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1E" w:rsidRDefault="00CB731E" w:rsidP="00CB731E">
      <w:pPr>
        <w:pStyle w:val="aa"/>
        <w:framePr w:wrap="around"/>
        <w:rPr>
          <w:rFonts w:ascii="Times New Roman"/>
        </w:rPr>
      </w:pPr>
    </w:p>
    <w:p w:rsidR="00CB731E" w:rsidRDefault="00CB731E" w:rsidP="00CB731E">
      <w:pPr>
        <w:pStyle w:val="aa"/>
        <w:framePr w:wrap="around"/>
        <w:rPr>
          <w:rFonts w:ascii="Times New Roman"/>
        </w:rPr>
      </w:pPr>
    </w:p>
    <w:p w:rsidR="00CB731E" w:rsidRDefault="00CB731E" w:rsidP="00CB731E">
      <w:pPr>
        <w:pStyle w:val="aa"/>
        <w:framePr w:wrap="around"/>
      </w:pPr>
      <w:r w:rsidRPr="00C070C9">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Pr>
          <w:rFonts w:hint="eastAsia"/>
          <w:noProof/>
        </w:rPr>
        <w:t>点击此处添加ICS号</w:t>
      </w:r>
      <w:r>
        <w:fldChar w:fldCharType="end"/>
      </w:r>
      <w:bookmarkEnd w:id="0"/>
    </w:p>
    <w:bookmarkStart w:id="1" w:name="WXFLH"/>
    <w:p w:rsidR="00CB731E" w:rsidRDefault="00CB731E" w:rsidP="00CB731E">
      <w:pPr>
        <w:pStyle w:val="aa"/>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B731E" w:rsidTr="00F752F4">
        <w:tc>
          <w:tcPr>
            <w:tcW w:w="9854" w:type="dxa"/>
            <w:tcBorders>
              <w:top w:val="nil"/>
              <w:left w:val="nil"/>
              <w:bottom w:val="nil"/>
              <w:right w:val="nil"/>
            </w:tcBorders>
            <w:shd w:val="clear" w:color="auto" w:fill="auto"/>
          </w:tcPr>
          <w:p w:rsidR="00CB731E" w:rsidRDefault="00FC7112" w:rsidP="00F752F4">
            <w:pPr>
              <w:pStyle w:val="aa"/>
              <w:framePr w:wrap="around"/>
            </w:pPr>
            <w:r>
              <w:rPr>
                <w:noProof/>
              </w:rPr>
              <w:pict>
                <v:rect id="BAH" o:spid="_x0000_s1037" style="position:absolute;margin-left:-5.25pt;margin-top:0;width:68.25pt;height:15.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w:r>
            <w:r w:rsidR="00CB731E">
              <w:fldChar w:fldCharType="begin">
                <w:ffData>
                  <w:name w:val="BAH"/>
                  <w:enabled/>
                  <w:calcOnExit w:val="0"/>
                  <w:textInput/>
                </w:ffData>
              </w:fldChar>
            </w:r>
            <w:bookmarkStart w:id="2" w:name="BAH"/>
            <w:r w:rsidR="00CB731E">
              <w:instrText xml:space="preserve"> FORMTEXT </w:instrText>
            </w:r>
            <w:r w:rsidR="00CB731E">
              <w:fldChar w:fldCharType="separate"/>
            </w:r>
            <w:r w:rsidR="00CB731E">
              <w:rPr>
                <w:noProof/>
              </w:rPr>
              <w:t> </w:t>
            </w:r>
            <w:r w:rsidR="00CB731E">
              <w:rPr>
                <w:noProof/>
              </w:rPr>
              <w:t> </w:t>
            </w:r>
            <w:r w:rsidR="00CB731E">
              <w:rPr>
                <w:noProof/>
              </w:rPr>
              <w:t> </w:t>
            </w:r>
            <w:r w:rsidR="00CB731E">
              <w:rPr>
                <w:noProof/>
              </w:rPr>
              <w:t> </w:t>
            </w:r>
            <w:r w:rsidR="00CB731E">
              <w:rPr>
                <w:noProof/>
              </w:rPr>
              <w:t> </w:t>
            </w:r>
            <w:r w:rsidR="00CB731E">
              <w:fldChar w:fldCharType="end"/>
            </w:r>
            <w:bookmarkEnd w:id="2"/>
          </w:p>
        </w:tc>
      </w:tr>
    </w:tbl>
    <w:p w:rsidR="00CB731E" w:rsidRDefault="00CB731E" w:rsidP="00CB731E">
      <w:pPr>
        <w:pStyle w:val="a6"/>
        <w:framePr w:wrap="around"/>
        <w:spacing w:line="240" w:lineRule="auto"/>
      </w:pPr>
      <w:r>
        <w:rPr>
          <w:rFonts w:hint="eastAsia"/>
        </w:rPr>
        <w:t>T</w:t>
      </w:r>
      <w:r>
        <w:t>/</w:t>
      </w:r>
      <w:bookmarkStart w:id="3" w:name="c5"/>
      <w:r w:rsidRPr="00C043C0">
        <w:fldChar w:fldCharType="begin">
          <w:ffData>
            <w:name w:val="c5"/>
            <w:enabled/>
            <w:calcOnExit w:val="0"/>
            <w:textInput/>
          </w:ffData>
        </w:fldChar>
      </w:r>
      <w:r w:rsidRPr="00C043C0">
        <w:instrText xml:space="preserve"> FORMTEXT </w:instrText>
      </w:r>
      <w:r w:rsidRPr="00C043C0">
        <w:fldChar w:fldCharType="separate"/>
      </w:r>
      <w:r w:rsidRPr="00C043C0">
        <w:rPr>
          <w:rFonts w:hint="eastAsia"/>
        </w:rPr>
        <w:t>CI</w:t>
      </w:r>
      <w:r w:rsidRPr="00C043C0">
        <w:t>QA</w:t>
      </w:r>
      <w:r w:rsidRPr="00C043C0">
        <w:fldChar w:fldCharType="end"/>
      </w:r>
      <w:bookmarkEnd w:id="3"/>
    </w:p>
    <w:bookmarkStart w:id="4" w:name="c6"/>
    <w:p w:rsidR="00CB731E" w:rsidRPr="00C070C9" w:rsidRDefault="00CB731E" w:rsidP="00CB731E">
      <w:pPr>
        <w:pStyle w:val="a7"/>
        <w:framePr w:wrap="around"/>
        <w:spacing w:line="240" w:lineRule="auto"/>
        <w:rPr>
          <w:rFonts w:ascii="Times New Roman" w:hAnsi="Times New Roman"/>
        </w:rPr>
      </w:pPr>
      <w:r w:rsidRPr="00C043C0">
        <w:fldChar w:fldCharType="begin">
          <w:ffData>
            <w:name w:val="c6"/>
            <w:enabled/>
            <w:calcOnExit w:val="0"/>
            <w:textInput/>
          </w:ffData>
        </w:fldChar>
      </w:r>
      <w:r w:rsidRPr="00C043C0">
        <w:instrText xml:space="preserve"> FORMTEXT </w:instrText>
      </w:r>
      <w:r w:rsidRPr="00C043C0">
        <w:fldChar w:fldCharType="separate"/>
      </w:r>
      <w:r w:rsidRPr="00C043C0">
        <w:rPr>
          <w:rFonts w:hint="eastAsia"/>
        </w:rPr>
        <w:t>中国出入境</w:t>
      </w:r>
      <w:r w:rsidRPr="00C043C0">
        <w:t>检验检疫</w:t>
      </w:r>
      <w:r w:rsidRPr="00C043C0">
        <w:rPr>
          <w:rFonts w:hint="eastAsia"/>
        </w:rPr>
        <w:t>协会</w:t>
      </w:r>
      <w:r w:rsidRPr="00C043C0">
        <w:fldChar w:fldCharType="end"/>
      </w:r>
      <w:bookmarkEnd w:id="4"/>
      <w:r>
        <w:rPr>
          <w:rFonts w:hint="eastAsia"/>
        </w:rPr>
        <w:t>团体标</w:t>
      </w:r>
      <w:r w:rsidRPr="00C070C9">
        <w:rPr>
          <w:rFonts w:ascii="Times New Roman" w:hAnsi="Times New Roman" w:hint="eastAsia"/>
        </w:rPr>
        <w:t>准</w:t>
      </w:r>
    </w:p>
    <w:p w:rsidR="00CB731E" w:rsidRDefault="00CB731E" w:rsidP="00CB731E">
      <w:pPr>
        <w:pStyle w:val="2"/>
        <w:framePr w:wrap="around"/>
        <w:spacing w:before="0" w:line="240" w:lineRule="auto"/>
        <w:rPr>
          <w:rFonts w:hAnsi="黑体"/>
        </w:rPr>
      </w:pPr>
      <w:r w:rsidRPr="00C043C0">
        <w:rPr>
          <w:rFonts w:ascii="Times New Roman" w:hint="eastAsia"/>
        </w:rPr>
        <w:t>T</w:t>
      </w:r>
      <w:r w:rsidRPr="00C043C0">
        <w:rPr>
          <w:rFonts w:ascii="Times New Roman"/>
        </w:rPr>
        <w:t>/</w:t>
      </w:r>
      <w:bookmarkStart w:id="5" w:name="StdNo0"/>
      <w:r w:rsidRPr="00C043C0">
        <w:rPr>
          <w:rFonts w:ascii="Times New Roman"/>
        </w:rPr>
        <w:fldChar w:fldCharType="begin">
          <w:ffData>
            <w:name w:val="StdNo0"/>
            <w:enabled/>
            <w:calcOnExit w:val="0"/>
            <w:textInput>
              <w:default w:val="XXX"/>
            </w:textInput>
          </w:ffData>
        </w:fldChar>
      </w:r>
      <w:r w:rsidRPr="00C043C0">
        <w:rPr>
          <w:rFonts w:ascii="Times New Roman"/>
        </w:rPr>
        <w:instrText xml:space="preserve"> FORMTEXT </w:instrText>
      </w:r>
      <w:r w:rsidRPr="00C043C0">
        <w:rPr>
          <w:rFonts w:ascii="Times New Roman"/>
        </w:rPr>
      </w:r>
      <w:r w:rsidRPr="00C043C0">
        <w:rPr>
          <w:rFonts w:ascii="Times New Roman"/>
        </w:rPr>
        <w:fldChar w:fldCharType="separate"/>
      </w:r>
      <w:r w:rsidRPr="00C043C0">
        <w:rPr>
          <w:rFonts w:ascii="Times New Roman"/>
        </w:rPr>
        <w:t>CIQA</w:t>
      </w:r>
      <w:r w:rsidRPr="00C043C0">
        <w:rPr>
          <w:rFonts w:ascii="Times New Roman"/>
        </w:rPr>
        <w:fldChar w:fldCharType="end"/>
      </w:r>
      <w:bookmarkEnd w:id="5"/>
      <w:r w:rsidRPr="00C043C0">
        <w:rPr>
          <w:rFonts w:hAnsi="黑体"/>
        </w:rPr>
        <w:t>XXX—</w:t>
      </w:r>
      <w:bookmarkStart w:id="6" w:name="StdNo2"/>
      <w:r w:rsidRPr="00C043C0">
        <w:rPr>
          <w:rFonts w:hAnsi="黑体"/>
        </w:rPr>
        <w:fldChar w:fldCharType="begin">
          <w:ffData>
            <w:name w:val="StdNo2"/>
            <w:enabled/>
            <w:calcOnExit w:val="0"/>
            <w:textInput>
              <w:default w:val="XXXX"/>
              <w:maxLength w:val="4"/>
            </w:textInput>
          </w:ffData>
        </w:fldChar>
      </w:r>
      <w:r w:rsidRPr="00C043C0">
        <w:rPr>
          <w:rFonts w:hAnsi="黑体"/>
        </w:rPr>
        <w:instrText xml:space="preserve"> FORMTEXT </w:instrText>
      </w:r>
      <w:r w:rsidRPr="00C043C0">
        <w:rPr>
          <w:rFonts w:hAnsi="黑体"/>
        </w:rPr>
      </w:r>
      <w:r w:rsidRPr="00C043C0">
        <w:rPr>
          <w:rFonts w:hAnsi="黑体"/>
        </w:rPr>
        <w:fldChar w:fldCharType="separate"/>
      </w:r>
      <w:r w:rsidRPr="00C043C0">
        <w:rPr>
          <w:rFonts w:hAnsi="黑体" w:hint="eastAsia"/>
        </w:rPr>
        <w:t>2018</w:t>
      </w:r>
      <w:r w:rsidRPr="00C043C0">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B731E" w:rsidRPr="00516C33" w:rsidTr="00F752F4">
        <w:tc>
          <w:tcPr>
            <w:tcW w:w="9356" w:type="dxa"/>
            <w:tcBorders>
              <w:top w:val="nil"/>
              <w:left w:val="nil"/>
              <w:bottom w:val="nil"/>
              <w:right w:val="nil"/>
            </w:tcBorders>
            <w:shd w:val="clear" w:color="auto" w:fill="auto"/>
          </w:tcPr>
          <w:p w:rsidR="00CB731E" w:rsidRDefault="00FC7112" w:rsidP="00F752F4">
            <w:pPr>
              <w:pStyle w:val="a1"/>
              <w:framePr w:wrap="around"/>
              <w:spacing w:before="0" w:line="240" w:lineRule="auto"/>
            </w:pPr>
            <w:bookmarkStart w:id="7" w:name="DT"/>
            <w:r>
              <w:rPr>
                <w:noProof/>
              </w:rPr>
              <w:pict>
                <v:rect id="DT" o:spid="_x0000_s1034" style="position:absolute;left:0;text-align:left;margin-left:372.8pt;margin-top:2.7pt;width:90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w:r>
            <w:r w:rsidR="00CB731E">
              <w:fldChar w:fldCharType="begin">
                <w:ffData>
                  <w:name w:val="DT"/>
                  <w:enabled/>
                  <w:calcOnExit w:val="0"/>
                  <w:textInput/>
                </w:ffData>
              </w:fldChar>
            </w:r>
            <w:r w:rsidR="00CB731E">
              <w:instrText xml:space="preserve"> FORMTEXT </w:instrText>
            </w:r>
            <w:r w:rsidR="00CB731E">
              <w:fldChar w:fldCharType="separate"/>
            </w:r>
            <w:r w:rsidR="00CB731E">
              <w:rPr>
                <w:noProof/>
              </w:rPr>
              <w:t> </w:t>
            </w:r>
            <w:r w:rsidR="00CB731E">
              <w:rPr>
                <w:noProof/>
              </w:rPr>
              <w:t> </w:t>
            </w:r>
            <w:r w:rsidR="00CB731E">
              <w:rPr>
                <w:noProof/>
              </w:rPr>
              <w:t> </w:t>
            </w:r>
            <w:r w:rsidR="00CB731E">
              <w:rPr>
                <w:noProof/>
              </w:rPr>
              <w:t> </w:t>
            </w:r>
            <w:r w:rsidR="00CB731E">
              <w:rPr>
                <w:noProof/>
              </w:rPr>
              <w:t> </w:t>
            </w:r>
            <w:r w:rsidR="00CB731E">
              <w:fldChar w:fldCharType="end"/>
            </w:r>
            <w:bookmarkEnd w:id="7"/>
          </w:p>
        </w:tc>
      </w:tr>
    </w:tbl>
    <w:p w:rsidR="00CB731E" w:rsidRDefault="00CB731E" w:rsidP="00CB731E">
      <w:pPr>
        <w:pStyle w:val="2"/>
        <w:framePr w:wrap="around"/>
        <w:spacing w:before="0" w:line="240" w:lineRule="auto"/>
        <w:rPr>
          <w:rFonts w:hAnsi="黑体"/>
        </w:rPr>
      </w:pPr>
    </w:p>
    <w:p w:rsidR="00CB731E" w:rsidRDefault="00CB731E" w:rsidP="00CB731E">
      <w:pPr>
        <w:pStyle w:val="2"/>
        <w:framePr w:wrap="around"/>
        <w:spacing w:before="0" w:line="240" w:lineRule="auto"/>
        <w:rPr>
          <w:rFonts w:hAnsi="黑体"/>
        </w:rPr>
      </w:pPr>
    </w:p>
    <w:p w:rsidR="00C259E6" w:rsidRPr="00C259E6" w:rsidRDefault="00C259E6" w:rsidP="00C259E6">
      <w:pPr>
        <w:pStyle w:val="a2"/>
        <w:framePr w:wrap="around"/>
        <w:spacing w:line="240" w:lineRule="auto"/>
      </w:pPr>
      <w:r w:rsidRPr="00C259E6">
        <w:rPr>
          <w:rFonts w:hint="eastAsia"/>
        </w:rPr>
        <w:t>消费品 第三方检测</w:t>
      </w:r>
      <w:r w:rsidR="00620C22">
        <w:rPr>
          <w:rFonts w:hint="eastAsia"/>
        </w:rPr>
        <w:t>实验室</w:t>
      </w:r>
      <w:r w:rsidRPr="00C259E6">
        <w:rPr>
          <w:rFonts w:hint="eastAsia"/>
        </w:rPr>
        <w:t>报告</w:t>
      </w:r>
      <w:r>
        <w:rPr>
          <w:rFonts w:hint="eastAsia"/>
        </w:rPr>
        <w:t>良好</w:t>
      </w:r>
      <w:r w:rsidRPr="00C259E6">
        <w:rPr>
          <w:rFonts w:hint="eastAsia"/>
        </w:rPr>
        <w:t>规范</w:t>
      </w:r>
    </w:p>
    <w:p w:rsidR="00C259E6" w:rsidRDefault="00C259E6" w:rsidP="00C259E6">
      <w:pPr>
        <w:framePr w:w="9639" w:h="6917" w:hRule="exact" w:wrap="around" w:vAnchor="page" w:hAnchor="page" w:xAlign="center" w:y="6408" w:anchorLock="1"/>
        <w:spacing w:before="12"/>
        <w:rPr>
          <w:rFonts w:ascii="黑体" w:eastAsia="黑体" w:hAnsi="黑体" w:cs="黑体"/>
          <w:sz w:val="36"/>
          <w:szCs w:val="36"/>
          <w:lang w:eastAsia="zh-CN"/>
        </w:rPr>
      </w:pPr>
    </w:p>
    <w:p w:rsidR="00C259E6" w:rsidRPr="00EE247E" w:rsidRDefault="00717C9C" w:rsidP="00C259E6">
      <w:pPr>
        <w:pStyle w:val="a3"/>
        <w:framePr w:wrap="around"/>
        <w:spacing w:before="0" w:line="240" w:lineRule="auto"/>
        <w:rPr>
          <w:rFonts w:ascii="黑体" w:hAnsi="黑体"/>
          <w:b/>
        </w:rPr>
      </w:pPr>
      <w:r w:rsidRPr="00EE247E">
        <w:rPr>
          <w:rFonts w:ascii="黑体" w:hAnsi="黑体"/>
          <w:b/>
        </w:rPr>
        <w:t>Good Practices</w:t>
      </w:r>
      <w:r w:rsidR="00C259E6" w:rsidRPr="00EE247E">
        <w:rPr>
          <w:rFonts w:ascii="黑体" w:hAnsi="黑体"/>
          <w:b/>
        </w:rPr>
        <w:t xml:space="preserve"> on Testing Reports by </w:t>
      </w:r>
      <w:r w:rsidR="00EE247E">
        <w:rPr>
          <w:rFonts w:ascii="黑体" w:hAnsi="黑体"/>
          <w:b/>
        </w:rPr>
        <w:t xml:space="preserve">Third Party </w:t>
      </w:r>
      <w:r w:rsidR="00C259E6" w:rsidRPr="00EE247E">
        <w:rPr>
          <w:rFonts w:ascii="黑体" w:hAnsi="黑体"/>
          <w:b/>
        </w:rPr>
        <w:t>Testing Laboratory for Consumer Products</w:t>
      </w:r>
    </w:p>
    <w:p w:rsidR="00C259E6" w:rsidRPr="00EE247E" w:rsidRDefault="00C259E6" w:rsidP="00CB731E">
      <w:pPr>
        <w:pStyle w:val="a3"/>
        <w:framePr w:wrap="around"/>
        <w:spacing w:before="0" w:line="240" w:lineRule="auto"/>
        <w:rPr>
          <w:rFonts w:ascii="黑体" w:hAnsi="黑体"/>
          <w:b/>
        </w:rPr>
      </w:pPr>
    </w:p>
    <w:p w:rsidR="00CB731E" w:rsidRPr="00D538E9" w:rsidRDefault="00CB731E" w:rsidP="00CB731E">
      <w:pPr>
        <w:pStyle w:val="a3"/>
        <w:framePr w:wrap="around"/>
        <w:spacing w:before="0" w:line="240" w:lineRule="auto"/>
        <w:rPr>
          <w:rFonts w:ascii="黑体" w:hAnsi="黑体"/>
          <w:b/>
        </w:rPr>
      </w:pPr>
      <w:r w:rsidRPr="003D137F">
        <w:rPr>
          <w:rFonts w:ascii="黑体" w:hAnsi="黑体"/>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B731E" w:rsidTr="00F752F4">
        <w:tc>
          <w:tcPr>
            <w:tcW w:w="9855" w:type="dxa"/>
            <w:tcBorders>
              <w:top w:val="nil"/>
              <w:left w:val="nil"/>
              <w:bottom w:val="nil"/>
              <w:right w:val="nil"/>
            </w:tcBorders>
            <w:shd w:val="clear" w:color="auto" w:fill="auto"/>
          </w:tcPr>
          <w:p w:rsidR="00CB731E" w:rsidRDefault="00FC7112" w:rsidP="00F752F4">
            <w:pPr>
              <w:pStyle w:val="a4"/>
              <w:framePr w:wrap="around"/>
              <w:spacing w:before="0" w:after="0"/>
            </w:pPr>
            <w:r>
              <w:rPr>
                <w:noProof/>
              </w:rPr>
              <w:pict>
                <v:rect id="RQ" o:spid="_x0000_s1036" style="position:absolute;left:0;text-align:left;margin-left:173.3pt;margin-top:45.15pt;width:150pt;height:2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w:r>
            <w:r>
              <w:rPr>
                <w:noProof/>
              </w:rPr>
              <w:pict>
                <v:rect id="LB" o:spid="_x0000_s1035" style="position:absolute;left:0;text-align:left;margin-left:193.3pt;margin-top:20.15pt;width:100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w:r>
            <w:r w:rsidR="00CB731E">
              <w:t>(</w:t>
            </w:r>
            <w:r w:rsidR="00CB731E">
              <w:rPr>
                <w:rFonts w:hint="eastAsia"/>
              </w:rPr>
              <w:t>征求意见稿)</w:t>
            </w:r>
          </w:p>
        </w:tc>
      </w:tr>
      <w:tr w:rsidR="00CB731E" w:rsidTr="00F752F4">
        <w:tc>
          <w:tcPr>
            <w:tcW w:w="9855" w:type="dxa"/>
            <w:tcBorders>
              <w:top w:val="nil"/>
              <w:left w:val="nil"/>
              <w:bottom w:val="nil"/>
              <w:right w:val="nil"/>
            </w:tcBorders>
            <w:shd w:val="clear" w:color="auto" w:fill="auto"/>
          </w:tcPr>
          <w:p w:rsidR="00CB731E" w:rsidRDefault="00CB731E" w:rsidP="00F752F4">
            <w:pPr>
              <w:pStyle w:val="a5"/>
              <w:framePr w:wrap="around"/>
              <w:spacing w:before="0" w:after="0" w:line="240" w:lineRule="auto"/>
            </w:pPr>
            <w:r>
              <w:rPr>
                <w:rFonts w:hint="eastAsia"/>
              </w:rPr>
              <w:t>（完稿时间：2018年</w:t>
            </w:r>
            <w:r w:rsidR="00C259E6">
              <w:t>10</w:t>
            </w:r>
            <w:r>
              <w:rPr>
                <w:rFonts w:hint="eastAsia"/>
              </w:rPr>
              <w:t>月</w:t>
            </w:r>
            <w:r w:rsidR="004673C1">
              <w:t>31</w:t>
            </w:r>
            <w:r>
              <w:rPr>
                <w:rFonts w:hint="eastAsia"/>
              </w:rPr>
              <w:t>日）</w:t>
            </w:r>
          </w:p>
        </w:tc>
      </w:tr>
    </w:tbl>
    <w:bookmarkStart w:id="8" w:name="FY"/>
    <w:p w:rsidR="00CB731E" w:rsidRDefault="00CB731E" w:rsidP="00CB731E">
      <w:pPr>
        <w:pStyle w:val="ab"/>
        <w:framePr w:wrap="around" w:hAnchor="page" w:x="1201" w:y="14081"/>
      </w:pPr>
      <w:r w:rsidRPr="00C070C9">
        <w:rPr>
          <w:rFonts w:ascii="黑体"/>
        </w:rPr>
        <w:fldChar w:fldCharType="begin">
          <w:ffData>
            <w:name w:val="FY"/>
            <w:enabled/>
            <w:calcOnExit w:val="0"/>
            <w:textInput>
              <w:default w:val="XXXX"/>
              <w:maxLength w:val="4"/>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hint="eastAsia"/>
        </w:rPr>
        <w:t>2018</w:t>
      </w:r>
      <w:r w:rsidRPr="00C070C9">
        <w:rPr>
          <w:rFonts w:ascii="黑体"/>
        </w:rPr>
        <w:fldChar w:fldCharType="end"/>
      </w:r>
      <w:bookmarkEnd w:id="8"/>
      <w:r w:rsidRPr="00C070C9">
        <w:rPr>
          <w:rFonts w:ascii="黑体"/>
        </w:rPr>
        <w:t>-</w:t>
      </w:r>
      <w:r w:rsidRPr="00C070C9">
        <w:rPr>
          <w:rFonts w:ascii="黑体"/>
        </w:rPr>
        <w:fldChar w:fldCharType="begin">
          <w:ffData>
            <w:name w:val="FM"/>
            <w:enabled/>
            <w:calcOnExit w:val="0"/>
            <w:textInput>
              <w:default w:val="XX"/>
              <w:maxLength w:val="2"/>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rPr>
        <w:t>XX</w:t>
      </w:r>
      <w:r w:rsidRPr="00C070C9">
        <w:rPr>
          <w:rFonts w:ascii="黑体"/>
        </w:rPr>
        <w:fldChar w:fldCharType="end"/>
      </w:r>
      <w:r w:rsidRPr="00C070C9">
        <w:rPr>
          <w:rFonts w:ascii="黑体"/>
        </w:rPr>
        <w:t>-</w:t>
      </w:r>
      <w:bookmarkStart w:id="9" w:name="FD"/>
      <w:r w:rsidRPr="00C070C9">
        <w:rPr>
          <w:rFonts w:ascii="黑体"/>
        </w:rPr>
        <w:fldChar w:fldCharType="begin">
          <w:ffData>
            <w:name w:val="FD"/>
            <w:enabled/>
            <w:calcOnExit w:val="0"/>
            <w:textInput>
              <w:default w:val="XX"/>
              <w:maxLength w:val="2"/>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rPr>
        <w:t>XX</w:t>
      </w:r>
      <w:r w:rsidRPr="00C070C9">
        <w:rPr>
          <w:rFonts w:ascii="黑体"/>
        </w:rPr>
        <w:fldChar w:fldCharType="end"/>
      </w:r>
      <w:bookmarkEnd w:id="9"/>
      <w:r>
        <w:rPr>
          <w:rFonts w:hint="eastAsia"/>
        </w:rPr>
        <w:t>发布</w:t>
      </w:r>
      <w:r w:rsidR="00FC7112">
        <w:rPr>
          <w:noProof/>
        </w:rPr>
        <w:pict>
          <v:line id="Line 10" o:spid="_x0000_s1033" style="position:absolute;z-index:251658240;visibility:visible;mso-wrap-distance-top:-6e-5mm;mso-wrap-distance-bottom:-6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w:r>
    </w:p>
    <w:bookmarkStart w:id="10" w:name="SY"/>
    <w:p w:rsidR="00CB731E" w:rsidRDefault="00CB731E" w:rsidP="00CB731E">
      <w:pPr>
        <w:pStyle w:val="ac"/>
        <w:framePr w:wrap="around" w:hAnchor="page" w:x="6621" w:y="14071"/>
      </w:pPr>
      <w:r w:rsidRPr="00C070C9">
        <w:rPr>
          <w:rFonts w:ascii="黑体"/>
        </w:rPr>
        <w:fldChar w:fldCharType="begin">
          <w:ffData>
            <w:name w:val="SY"/>
            <w:enabled/>
            <w:calcOnExit w:val="0"/>
            <w:textInput>
              <w:default w:val="XXXX"/>
              <w:maxLength w:val="4"/>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hint="eastAsia"/>
        </w:rPr>
        <w:t>2018</w:t>
      </w:r>
      <w:r w:rsidRPr="00C070C9">
        <w:rPr>
          <w:rFonts w:ascii="黑体"/>
        </w:rPr>
        <w:fldChar w:fldCharType="end"/>
      </w:r>
      <w:bookmarkEnd w:id="10"/>
      <w:r w:rsidRPr="00C070C9">
        <w:rPr>
          <w:rFonts w:ascii="黑体"/>
        </w:rPr>
        <w:t>-</w:t>
      </w:r>
      <w:bookmarkStart w:id="11" w:name="SM"/>
      <w:r w:rsidRPr="00C070C9">
        <w:rPr>
          <w:rFonts w:ascii="黑体"/>
        </w:rPr>
        <w:fldChar w:fldCharType="begin">
          <w:ffData>
            <w:name w:val="SM"/>
            <w:enabled/>
            <w:calcOnExit w:val="0"/>
            <w:textInput>
              <w:default w:val="XX"/>
              <w:maxLength w:val="2"/>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noProof/>
        </w:rPr>
        <w:t>XX</w:t>
      </w:r>
      <w:r w:rsidRPr="00C070C9">
        <w:rPr>
          <w:rFonts w:ascii="黑体"/>
        </w:rPr>
        <w:fldChar w:fldCharType="end"/>
      </w:r>
      <w:bookmarkEnd w:id="11"/>
      <w:r w:rsidRPr="00C070C9">
        <w:rPr>
          <w:rFonts w:ascii="黑体"/>
        </w:rPr>
        <w:t>-</w:t>
      </w:r>
      <w:bookmarkStart w:id="12" w:name="SD"/>
      <w:r w:rsidRPr="00C070C9">
        <w:rPr>
          <w:rFonts w:ascii="黑体"/>
        </w:rPr>
        <w:fldChar w:fldCharType="begin">
          <w:ffData>
            <w:name w:val="SD"/>
            <w:enabled/>
            <w:calcOnExit w:val="0"/>
            <w:textInput>
              <w:default w:val="XX"/>
              <w:maxLength w:val="2"/>
            </w:textInput>
          </w:ffData>
        </w:fldChar>
      </w:r>
      <w:r w:rsidRPr="00C070C9">
        <w:rPr>
          <w:rFonts w:ascii="黑体"/>
        </w:rPr>
        <w:instrText xml:space="preserve"> FORMTEXT </w:instrText>
      </w:r>
      <w:r w:rsidRPr="00C070C9">
        <w:rPr>
          <w:rFonts w:ascii="黑体"/>
        </w:rPr>
      </w:r>
      <w:r w:rsidRPr="00C070C9">
        <w:rPr>
          <w:rFonts w:ascii="黑体"/>
        </w:rPr>
        <w:fldChar w:fldCharType="separate"/>
      </w:r>
      <w:r>
        <w:rPr>
          <w:rFonts w:ascii="黑体"/>
          <w:noProof/>
        </w:rPr>
        <w:t>XX</w:t>
      </w:r>
      <w:r w:rsidRPr="00C070C9">
        <w:rPr>
          <w:rFonts w:ascii="黑体"/>
        </w:rPr>
        <w:fldChar w:fldCharType="end"/>
      </w:r>
      <w:bookmarkEnd w:id="12"/>
      <w:r>
        <w:rPr>
          <w:rFonts w:hint="eastAsia"/>
        </w:rPr>
        <w:t>实施</w:t>
      </w:r>
    </w:p>
    <w:bookmarkStart w:id="13" w:name="fm"/>
    <w:p w:rsidR="00CB731E" w:rsidRPr="00C070C9" w:rsidRDefault="00CB731E" w:rsidP="00CB731E">
      <w:pPr>
        <w:pStyle w:val="a8"/>
        <w:framePr w:wrap="around"/>
        <w:spacing w:line="240" w:lineRule="auto"/>
        <w:sectPr w:rsidR="00CB731E" w:rsidRPr="00C070C9" w:rsidSect="00CB731E">
          <w:type w:val="continuous"/>
          <w:pgSz w:w="11906" w:h="16838" w:code="9"/>
          <w:pgMar w:top="567" w:right="850" w:bottom="1134" w:left="1418" w:header="0" w:footer="0" w:gutter="0"/>
          <w:pgNumType w:start="1"/>
          <w:cols w:space="425"/>
          <w:docGrid w:type="lines" w:linePitch="312"/>
        </w:sectPr>
      </w:pPr>
      <w:r w:rsidRPr="00C043C0">
        <w:fldChar w:fldCharType="begin">
          <w:ffData>
            <w:name w:val="fm"/>
            <w:enabled/>
            <w:calcOnExit w:val="0"/>
            <w:textInput/>
          </w:ffData>
        </w:fldChar>
      </w:r>
      <w:r w:rsidRPr="00C043C0">
        <w:instrText xml:space="preserve"> FORMTEXT </w:instrText>
      </w:r>
      <w:r w:rsidRPr="00C043C0">
        <w:fldChar w:fldCharType="separate"/>
      </w:r>
      <w:r w:rsidRPr="00C043C0">
        <w:rPr>
          <w:rFonts w:hint="eastAsia"/>
          <w:noProof/>
        </w:rPr>
        <w:t>中国出入境</w:t>
      </w:r>
      <w:r w:rsidRPr="00C043C0">
        <w:rPr>
          <w:noProof/>
        </w:rPr>
        <w:t>检验检疫协会</w:t>
      </w:r>
      <w:r w:rsidRPr="00C043C0">
        <w:fldChar w:fldCharType="end"/>
      </w:r>
      <w:bookmarkEnd w:id="13"/>
      <w:r>
        <w:rPr>
          <w:rFonts w:hAnsi="黑体" w:hint="eastAsia"/>
        </w:rPr>
        <w:t xml:space="preserve"> </w:t>
      </w:r>
      <w:r w:rsidRPr="00C070C9">
        <w:rPr>
          <w:rStyle w:val="a0"/>
          <w:rFonts w:hint="eastAsia"/>
        </w:rPr>
        <w:t>发布</w:t>
      </w:r>
    </w:p>
    <w:p w:rsidR="00CB731E" w:rsidRPr="00C05A4C" w:rsidRDefault="00CB731E" w:rsidP="00CB731E">
      <w:pPr>
        <w:pStyle w:val="a9"/>
        <w:spacing w:before="0" w:after="0"/>
        <w:rPr>
          <w:sz w:val="24"/>
          <w:szCs w:val="24"/>
        </w:rPr>
      </w:pPr>
      <w:r w:rsidRPr="00C05A4C">
        <w:rPr>
          <w:rFonts w:hint="eastAsia"/>
          <w:sz w:val="24"/>
          <w:szCs w:val="24"/>
        </w:rPr>
        <w:lastRenderedPageBreak/>
        <w:t>前</w:t>
      </w:r>
      <w:r w:rsidRPr="00C05A4C">
        <w:rPr>
          <w:rFonts w:hAnsi="黑体"/>
          <w:sz w:val="24"/>
          <w:szCs w:val="24"/>
        </w:rPr>
        <w:t> </w:t>
      </w:r>
      <w:r w:rsidRPr="00C05A4C">
        <w:rPr>
          <w:rFonts w:hAnsi="黑体"/>
          <w:sz w:val="24"/>
          <w:szCs w:val="24"/>
        </w:rPr>
        <w:t> </w:t>
      </w:r>
      <w:r w:rsidRPr="00C05A4C">
        <w:rPr>
          <w:rFonts w:hint="eastAsia"/>
          <w:sz w:val="24"/>
          <w:szCs w:val="24"/>
        </w:rPr>
        <w:t>言</w:t>
      </w:r>
    </w:p>
    <w:p w:rsidR="00CB731E" w:rsidRDefault="00CB731E" w:rsidP="00CB731E">
      <w:pPr>
        <w:pStyle w:val="a"/>
      </w:pPr>
    </w:p>
    <w:p w:rsidR="00CB731E" w:rsidRPr="00836AD2" w:rsidRDefault="00CB731E" w:rsidP="00CB731E">
      <w:pPr>
        <w:pStyle w:val="a"/>
      </w:pPr>
      <w:r w:rsidRPr="00836AD2">
        <w:rPr>
          <w:rFonts w:hint="eastAsia"/>
        </w:rPr>
        <w:t>本标准按照GB/T 1.1-2009给出的规则起草。</w:t>
      </w:r>
    </w:p>
    <w:p w:rsidR="00CB731E" w:rsidRPr="00836AD2" w:rsidRDefault="00CB731E" w:rsidP="00CB731E">
      <w:pPr>
        <w:pStyle w:val="a"/>
      </w:pPr>
      <w:r w:rsidRPr="00836AD2">
        <w:rPr>
          <w:rFonts w:hint="eastAsia"/>
        </w:rPr>
        <w:t>本标准由</w:t>
      </w:r>
      <w:r w:rsidRPr="007613FD">
        <w:rPr>
          <w:rFonts w:hint="eastAsia"/>
        </w:rPr>
        <w:t>X</w:t>
      </w:r>
      <w:r w:rsidRPr="007613FD">
        <w:t>XXXXXXXXXXXXXX</w:t>
      </w:r>
      <w:r w:rsidRPr="00836AD2">
        <w:rPr>
          <w:rFonts w:hint="eastAsia"/>
        </w:rPr>
        <w:t>提出</w:t>
      </w:r>
      <w:r>
        <w:rPr>
          <w:rFonts w:hint="eastAsia"/>
        </w:rPr>
        <w:t>并归口</w:t>
      </w:r>
      <w:r w:rsidRPr="00836AD2">
        <w:rPr>
          <w:rFonts w:hint="eastAsia"/>
        </w:rPr>
        <w:t>。</w:t>
      </w:r>
    </w:p>
    <w:p w:rsidR="00CB731E" w:rsidRPr="00836AD2" w:rsidRDefault="00CB731E" w:rsidP="00CB731E">
      <w:pPr>
        <w:pStyle w:val="a"/>
      </w:pPr>
      <w:r>
        <w:rPr>
          <w:rFonts w:hint="eastAsia"/>
        </w:rPr>
        <w:t>本标准</w:t>
      </w:r>
      <w:r w:rsidRPr="00836AD2">
        <w:rPr>
          <w:rFonts w:hint="eastAsia"/>
        </w:rPr>
        <w:t>起草单位：</w:t>
      </w:r>
      <w:r>
        <w:rPr>
          <w:rFonts w:hint="eastAsia"/>
        </w:rPr>
        <w:t>XXXXXXXXXXXXXX、XXXXXXXXXXXXX</w:t>
      </w:r>
      <w:r>
        <w:t>……</w:t>
      </w:r>
    </w:p>
    <w:p w:rsidR="00CB731E" w:rsidRPr="00E87333" w:rsidRDefault="00CB731E" w:rsidP="00CB731E">
      <w:pPr>
        <w:pStyle w:val="a"/>
      </w:pPr>
      <w:r w:rsidRPr="00836AD2">
        <w:rPr>
          <w:rFonts w:hint="eastAsia"/>
        </w:rPr>
        <w:t>本标准主要起草人：</w:t>
      </w:r>
      <w:r>
        <w:rPr>
          <w:rFonts w:hint="eastAsia"/>
        </w:rPr>
        <w:t>XXX、XXX</w:t>
      </w:r>
      <w:r>
        <w:t>……</w:t>
      </w:r>
      <w:r>
        <w:t>.</w:t>
      </w:r>
    </w:p>
    <w:p w:rsidR="00CB731E" w:rsidRPr="00E87333" w:rsidRDefault="00CB731E" w:rsidP="00CB731E">
      <w:pPr>
        <w:pStyle w:val="a"/>
      </w:pPr>
    </w:p>
    <w:p w:rsidR="00CB731E" w:rsidRPr="00C2289D" w:rsidRDefault="00CB731E" w:rsidP="00CB731E">
      <w:pPr>
        <w:pStyle w:val="a"/>
      </w:pPr>
      <w:r w:rsidRPr="00C2289D">
        <w:rPr>
          <w:rFonts w:hint="eastAsia"/>
        </w:rPr>
        <w:t>本标准版权归</w:t>
      </w:r>
      <w:r w:rsidRPr="007613FD">
        <w:rPr>
          <w:rFonts w:hint="eastAsia"/>
        </w:rPr>
        <w:t>X</w:t>
      </w:r>
      <w:r w:rsidRPr="007613FD">
        <w:t>XXXXXXXXXXXXXX</w:t>
      </w:r>
      <w:r w:rsidRPr="007613FD">
        <w:rPr>
          <w:rFonts w:hint="eastAsia"/>
        </w:rPr>
        <w:t>所</w:t>
      </w:r>
      <w:r w:rsidRPr="00C2289D">
        <w:rPr>
          <w:rFonts w:hint="eastAsia"/>
        </w:rPr>
        <w:t>有。未经许可，不得擅自复制、转载、抄袭、改编、汇编、翻译或将本标准用于其他任何商业目的。</w:t>
      </w:r>
    </w:p>
    <w:p w:rsidR="00CB731E" w:rsidRDefault="00CB731E" w:rsidP="00CB731E">
      <w:pPr>
        <w:rPr>
          <w:rFonts w:ascii="宋体" w:eastAsia="宋体" w:hAnsi="宋体"/>
          <w:b/>
          <w:lang w:eastAsia="zh-CN"/>
        </w:rPr>
      </w:pPr>
    </w:p>
    <w:p w:rsidR="00CB731E" w:rsidRPr="00C2289D" w:rsidRDefault="00CB731E" w:rsidP="00CB731E">
      <w:pPr>
        <w:pStyle w:val="a"/>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CB731E" w:rsidRDefault="00CB731E"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E85D9F" w:rsidRDefault="00E85D9F" w:rsidP="00CB731E">
      <w:pPr>
        <w:jc w:val="center"/>
        <w:rPr>
          <w:rFonts w:ascii="宋体" w:eastAsia="宋体" w:hAnsi="宋体"/>
          <w:b/>
          <w:sz w:val="32"/>
          <w:szCs w:val="32"/>
          <w:lang w:eastAsia="zh-CN"/>
        </w:rPr>
      </w:pPr>
    </w:p>
    <w:p w:rsidR="00CB731E" w:rsidRDefault="00CB731E" w:rsidP="00CB731E">
      <w:pPr>
        <w:rPr>
          <w:rFonts w:ascii="宋体" w:eastAsia="宋体" w:hAnsi="宋体"/>
          <w:b/>
          <w:sz w:val="32"/>
          <w:szCs w:val="32"/>
          <w:lang w:eastAsia="zh-CN"/>
        </w:rPr>
      </w:pPr>
    </w:p>
    <w:p w:rsidR="00CB731E" w:rsidRPr="00C05A4C" w:rsidRDefault="00CB731E" w:rsidP="00CB731E">
      <w:pPr>
        <w:jc w:val="center"/>
        <w:rPr>
          <w:rFonts w:ascii="黑体" w:eastAsia="黑体" w:hAnsi="Times New Roman" w:cs="Times New Roman"/>
          <w:sz w:val="24"/>
          <w:szCs w:val="24"/>
          <w:lang w:eastAsia="zh-CN"/>
        </w:rPr>
      </w:pPr>
      <w:r w:rsidRPr="00C05A4C">
        <w:rPr>
          <w:rFonts w:ascii="黑体" w:eastAsia="黑体" w:hAnsi="Times New Roman" w:cs="Times New Roman" w:hint="eastAsia"/>
          <w:sz w:val="24"/>
          <w:szCs w:val="24"/>
          <w:lang w:eastAsia="zh-CN"/>
        </w:rPr>
        <w:lastRenderedPageBreak/>
        <w:t>引言</w:t>
      </w:r>
    </w:p>
    <w:p w:rsidR="00CB731E" w:rsidRDefault="00CB731E" w:rsidP="00CB731E">
      <w:pPr>
        <w:ind w:firstLineChars="200" w:firstLine="440"/>
        <w:rPr>
          <w:rFonts w:ascii="宋体" w:eastAsia="宋体" w:hAnsi="宋体"/>
          <w:lang w:eastAsia="zh-CN"/>
        </w:rPr>
      </w:pPr>
    </w:p>
    <w:p w:rsidR="00C259E6" w:rsidRDefault="00CB731E" w:rsidP="00E85D9F">
      <w:pPr>
        <w:snapToGrid w:val="0"/>
        <w:ind w:firstLineChars="200" w:firstLine="440"/>
        <w:rPr>
          <w:rFonts w:ascii="宋体" w:hAnsi="宋体" w:cs="宋体"/>
          <w:color w:val="000000"/>
          <w:lang w:eastAsia="zh-CN"/>
        </w:rPr>
      </w:pPr>
      <w:r w:rsidRPr="00B00792">
        <w:rPr>
          <w:rFonts w:ascii="宋体" w:eastAsia="宋体" w:hAnsi="宋体" w:hint="eastAsia"/>
          <w:lang w:eastAsia="zh-CN"/>
        </w:rPr>
        <w:t>制定本</w:t>
      </w:r>
      <w:r>
        <w:rPr>
          <w:rFonts w:ascii="宋体" w:eastAsia="宋体" w:hAnsi="宋体" w:hint="eastAsia"/>
          <w:lang w:eastAsia="zh-CN"/>
        </w:rPr>
        <w:t>标准</w:t>
      </w:r>
      <w:r w:rsidRPr="00B00792">
        <w:rPr>
          <w:rFonts w:ascii="宋体" w:eastAsia="宋体" w:hAnsi="宋体" w:hint="eastAsia"/>
          <w:lang w:eastAsia="zh-CN"/>
        </w:rPr>
        <w:t>目的</w:t>
      </w:r>
      <w:r>
        <w:rPr>
          <w:rFonts w:ascii="宋体" w:eastAsia="宋体" w:hAnsi="宋体" w:hint="eastAsia"/>
          <w:lang w:eastAsia="zh-CN"/>
        </w:rPr>
        <w:t>是</w:t>
      </w:r>
      <w:r>
        <w:rPr>
          <w:rFonts w:ascii="宋体" w:eastAsia="宋体" w:hAnsi="宋体"/>
          <w:lang w:eastAsia="zh-CN"/>
        </w:rPr>
        <w:t>为</w:t>
      </w:r>
      <w:r w:rsidRPr="00097FFE">
        <w:rPr>
          <w:rFonts w:ascii="宋体" w:eastAsia="宋体" w:hAnsi="宋体" w:hint="eastAsia"/>
          <w:lang w:eastAsia="zh-CN"/>
        </w:rPr>
        <w:t>规范</w:t>
      </w:r>
      <w:r w:rsidR="00C259E6">
        <w:rPr>
          <w:rFonts w:ascii="宋体" w:eastAsia="宋体" w:hAnsi="宋体" w:hint="eastAsia"/>
          <w:lang w:eastAsia="zh-CN"/>
        </w:rPr>
        <w:t>消费品第三方</w:t>
      </w:r>
      <w:r w:rsidR="00C259E6">
        <w:rPr>
          <w:rFonts w:ascii="宋体" w:eastAsia="宋体" w:hAnsi="宋体"/>
          <w:lang w:eastAsia="zh-CN"/>
        </w:rPr>
        <w:t>检测</w:t>
      </w:r>
      <w:r w:rsidR="00717C9C">
        <w:rPr>
          <w:rFonts w:ascii="宋体" w:eastAsia="宋体" w:hAnsi="宋体" w:hint="eastAsia"/>
          <w:lang w:eastAsia="zh-CN"/>
        </w:rPr>
        <w:t>服务</w:t>
      </w:r>
      <w:r w:rsidR="00C259E6">
        <w:rPr>
          <w:rFonts w:ascii="宋体" w:eastAsia="宋体" w:hAnsi="宋体"/>
          <w:lang w:eastAsia="zh-CN"/>
        </w:rPr>
        <w:t>报告</w:t>
      </w:r>
      <w:r w:rsidR="00C259E6">
        <w:rPr>
          <w:rFonts w:ascii="宋体" w:eastAsia="宋体" w:hAnsi="宋体" w:hint="eastAsia"/>
          <w:lang w:eastAsia="zh-CN"/>
        </w:rPr>
        <w:t>要求</w:t>
      </w:r>
      <w:r w:rsidR="00C259E6">
        <w:rPr>
          <w:rFonts w:ascii="宋体" w:eastAsia="宋体" w:hAnsi="宋体"/>
          <w:lang w:eastAsia="zh-CN"/>
        </w:rPr>
        <w:t>及规范</w:t>
      </w:r>
      <w:r w:rsidRPr="00155C38">
        <w:rPr>
          <w:rFonts w:ascii="宋体" w:eastAsia="宋体" w:hAnsi="宋体" w:hint="eastAsia"/>
          <w:lang w:eastAsia="zh-CN"/>
        </w:rPr>
        <w:t>，</w:t>
      </w:r>
      <w:r w:rsidR="00C259E6" w:rsidRPr="00EF435F">
        <w:rPr>
          <w:rFonts w:ascii="宋体" w:hAnsi="宋体" w:cs="宋体" w:hint="eastAsia"/>
          <w:color w:val="000000"/>
          <w:lang w:eastAsia="zh-CN"/>
        </w:rPr>
        <w:t>这一关于消费品检测</w:t>
      </w:r>
      <w:r w:rsidR="00620C22">
        <w:rPr>
          <w:rFonts w:ascii="宋体" w:hAnsi="宋体" w:cs="宋体" w:hint="eastAsia"/>
          <w:color w:val="000000"/>
          <w:lang w:eastAsia="zh-CN"/>
        </w:rPr>
        <w:t>实验室</w:t>
      </w:r>
      <w:r w:rsidR="00C259E6" w:rsidRPr="00EF435F">
        <w:rPr>
          <w:rFonts w:ascii="宋体" w:hAnsi="宋体" w:cs="宋体" w:hint="eastAsia"/>
          <w:color w:val="000000"/>
          <w:lang w:eastAsia="zh-CN"/>
        </w:rPr>
        <w:t>的良好行为规范运用</w:t>
      </w:r>
      <w:r w:rsidR="00C259E6">
        <w:rPr>
          <w:rFonts w:ascii="宋体" w:hAnsi="宋体" w:cs="宋体" w:hint="eastAsia"/>
          <w:color w:val="000000"/>
          <w:lang w:eastAsia="zh-CN"/>
        </w:rPr>
        <w:t>最新</w:t>
      </w:r>
      <w:r w:rsidR="00C259E6" w:rsidRPr="00EF435F">
        <w:rPr>
          <w:rFonts w:ascii="宋体" w:hAnsi="宋体" w:cs="宋体" w:hint="eastAsia"/>
          <w:color w:val="000000"/>
          <w:lang w:eastAsia="zh-CN"/>
        </w:rPr>
        <w:t>ISO/IEC17025标准的技术要求，</w:t>
      </w:r>
      <w:r w:rsidR="00C259E6">
        <w:rPr>
          <w:rFonts w:ascii="宋体" w:hAnsi="宋体" w:cs="宋体" w:hint="eastAsia"/>
          <w:color w:val="000000"/>
          <w:lang w:eastAsia="zh-CN"/>
        </w:rPr>
        <w:t>参考IFIA 协会</w:t>
      </w:r>
      <w:r w:rsidR="00C259E6">
        <w:rPr>
          <w:rFonts w:ascii="宋体" w:hAnsi="宋体" w:cs="宋体"/>
          <w:color w:val="000000"/>
          <w:lang w:eastAsia="zh-CN"/>
        </w:rPr>
        <w:t>相关要求，</w:t>
      </w:r>
      <w:r w:rsidR="00C259E6" w:rsidRPr="00EF435F">
        <w:rPr>
          <w:rFonts w:ascii="宋体" w:hAnsi="宋体" w:cs="宋体" w:hint="eastAsia"/>
          <w:color w:val="000000"/>
          <w:lang w:eastAsia="zh-CN"/>
        </w:rPr>
        <w:t>规范测试申请和测试报告具体要求，以确保检测</w:t>
      </w:r>
      <w:r w:rsidR="00717C9C">
        <w:rPr>
          <w:rFonts w:ascii="宋体" w:hAnsi="宋体" w:cs="宋体" w:hint="eastAsia"/>
          <w:color w:val="000000"/>
          <w:lang w:eastAsia="zh-CN"/>
        </w:rPr>
        <w:t>服务</w:t>
      </w:r>
      <w:r w:rsidR="00C259E6" w:rsidRPr="00EF435F">
        <w:rPr>
          <w:rFonts w:ascii="宋体" w:hAnsi="宋体" w:cs="宋体" w:hint="eastAsia"/>
          <w:color w:val="000000"/>
          <w:lang w:eastAsia="zh-CN"/>
        </w:rPr>
        <w:t>过程的完整性、一致性和可靠性，</w:t>
      </w:r>
      <w:r w:rsidR="00717C9C">
        <w:rPr>
          <w:rFonts w:ascii="宋体" w:hAnsi="宋体" w:cs="宋体" w:hint="eastAsia"/>
          <w:color w:val="000000"/>
          <w:lang w:eastAsia="zh-CN"/>
        </w:rPr>
        <w:t>以及所签发测试报告数据的透明度；期望</w:t>
      </w:r>
      <w:r w:rsidR="00C259E6" w:rsidRPr="00EF435F">
        <w:rPr>
          <w:rFonts w:ascii="宋体" w:hAnsi="宋体" w:cs="宋体" w:hint="eastAsia"/>
          <w:color w:val="000000"/>
          <w:lang w:eastAsia="zh-CN"/>
        </w:rPr>
        <w:t>引领检验检疫行业测试服务产品即其报告的质量</w:t>
      </w:r>
      <w:r w:rsidR="00717C9C">
        <w:rPr>
          <w:rFonts w:ascii="宋体" w:hAnsi="宋体" w:cs="宋体" w:hint="eastAsia"/>
          <w:color w:val="000000"/>
          <w:lang w:eastAsia="zh-CN"/>
        </w:rPr>
        <w:t>不断</w:t>
      </w:r>
      <w:r w:rsidR="00C259E6" w:rsidRPr="00EF435F">
        <w:rPr>
          <w:rFonts w:ascii="宋体" w:hAnsi="宋体" w:cs="宋体" w:hint="eastAsia"/>
          <w:color w:val="000000"/>
          <w:lang w:eastAsia="zh-CN"/>
        </w:rPr>
        <w:t>提升。</w:t>
      </w:r>
      <w:r w:rsidR="00E85D9F">
        <w:rPr>
          <w:rFonts w:ascii="宋体" w:hAnsi="宋体" w:cs="宋体"/>
          <w:color w:val="000000"/>
          <w:lang w:eastAsia="zh-CN"/>
        </w:rPr>
        <w:br/>
      </w:r>
    </w:p>
    <w:p w:rsidR="00CB731E" w:rsidRPr="00C259E6" w:rsidRDefault="00717C9C" w:rsidP="00E85D9F">
      <w:pPr>
        <w:snapToGrid w:val="0"/>
        <w:ind w:firstLineChars="150" w:firstLine="330"/>
        <w:rPr>
          <w:rFonts w:ascii="宋体" w:eastAsia="宋体" w:hAnsi="宋体"/>
          <w:lang w:eastAsia="zh-CN"/>
        </w:rPr>
      </w:pPr>
      <w:r>
        <w:rPr>
          <w:rFonts w:ascii="宋体" w:hAnsi="宋体" w:cs="宋体" w:hint="eastAsia"/>
          <w:color w:val="000000"/>
          <w:lang w:eastAsia="zh-CN"/>
        </w:rPr>
        <w:t>该良好行为规范</w:t>
      </w:r>
      <w:r w:rsidR="00E85D9F">
        <w:rPr>
          <w:rFonts w:ascii="宋体" w:hAnsi="宋体" w:cs="宋体" w:hint="eastAsia"/>
          <w:color w:val="000000"/>
          <w:lang w:eastAsia="zh-CN"/>
        </w:rPr>
        <w:t>覆盖玩具，轻工以及纺织鞋类等消费类产品，</w:t>
      </w:r>
      <w:r w:rsidR="00C259E6" w:rsidRPr="00EF435F">
        <w:rPr>
          <w:rFonts w:ascii="宋体" w:hAnsi="宋体" w:cs="宋体" w:hint="eastAsia"/>
          <w:color w:val="000000"/>
          <w:lang w:eastAsia="zh-CN"/>
        </w:rPr>
        <w:t>帮助检验检测和认证行业，制造商，进口商，分销商，零售商，执法机构以及其他利益相关方正确理解检测服务良</w:t>
      </w:r>
      <w:r>
        <w:rPr>
          <w:rFonts w:ascii="宋体" w:hAnsi="宋体" w:cs="宋体" w:hint="eastAsia"/>
          <w:color w:val="000000"/>
          <w:lang w:eastAsia="zh-CN"/>
        </w:rPr>
        <w:t>好行为规范。有助正确解决客户提供的测试数据的使用，和报告和声明</w:t>
      </w:r>
      <w:r w:rsidR="00C259E6" w:rsidRPr="00EF435F">
        <w:rPr>
          <w:rFonts w:ascii="宋体" w:hAnsi="宋体" w:cs="宋体" w:hint="eastAsia"/>
          <w:color w:val="000000"/>
          <w:lang w:eastAsia="zh-CN"/>
        </w:rPr>
        <w:t>要求。该良好行为规范确保测试报告的所有者对</w:t>
      </w:r>
      <w:r>
        <w:rPr>
          <w:rFonts w:ascii="宋体" w:eastAsia="宋体" w:hAnsi="宋体" w:hint="eastAsia"/>
          <w:lang w:eastAsia="zh-CN"/>
        </w:rPr>
        <w:t>第三方</w:t>
      </w:r>
      <w:r>
        <w:rPr>
          <w:rFonts w:ascii="宋体" w:eastAsia="宋体" w:hAnsi="宋体"/>
          <w:lang w:eastAsia="zh-CN"/>
        </w:rPr>
        <w:t>检测</w:t>
      </w:r>
      <w:r>
        <w:rPr>
          <w:rFonts w:ascii="宋体" w:eastAsia="宋体" w:hAnsi="宋体" w:hint="eastAsia"/>
          <w:lang w:eastAsia="zh-CN"/>
        </w:rPr>
        <w:t>服务所出具</w:t>
      </w:r>
      <w:r w:rsidR="00C259E6" w:rsidRPr="00EF435F">
        <w:rPr>
          <w:rFonts w:ascii="宋体" w:hAnsi="宋体" w:cs="宋体" w:hint="eastAsia"/>
          <w:color w:val="000000"/>
          <w:lang w:eastAsia="zh-CN"/>
        </w:rPr>
        <w:t>报告中数据的来源有清晰和简明的可见性，有力支持制造商、进口商、供应商、分销商和零售商确保产品符合法规和安全要求</w:t>
      </w:r>
      <w:r>
        <w:rPr>
          <w:rFonts w:ascii="宋体" w:hAnsi="宋体" w:cs="宋体" w:hint="eastAsia"/>
          <w:color w:val="000000"/>
          <w:lang w:eastAsia="zh-CN"/>
        </w:rPr>
        <w:t>，</w:t>
      </w:r>
      <w:r>
        <w:rPr>
          <w:rFonts w:ascii="宋体" w:hAnsi="宋体" w:cs="宋体"/>
          <w:color w:val="000000"/>
          <w:lang w:eastAsia="zh-CN"/>
        </w:rPr>
        <w:t>同时</w:t>
      </w:r>
      <w:r w:rsidR="001A5749">
        <w:rPr>
          <w:rFonts w:ascii="宋体" w:hAnsi="宋体" w:cs="宋体" w:hint="eastAsia"/>
          <w:color w:val="000000"/>
          <w:lang w:eastAsia="zh-CN"/>
        </w:rPr>
        <w:t>倡导</w:t>
      </w:r>
      <w:r w:rsidR="00E85D9F" w:rsidRPr="00EF435F">
        <w:rPr>
          <w:rFonts w:ascii="宋体" w:hAnsi="宋体" w:cs="宋体" w:hint="eastAsia"/>
          <w:color w:val="000000"/>
          <w:lang w:eastAsia="zh-CN"/>
        </w:rPr>
        <w:t>检验检测行业实施一致性良好行为规范。</w:t>
      </w:r>
      <w:r w:rsidR="00E85D9F">
        <w:rPr>
          <w:rFonts w:ascii="宋体" w:hAnsi="宋体" w:cs="宋体"/>
          <w:color w:val="000000"/>
          <w:lang w:eastAsia="zh-CN"/>
        </w:rPr>
        <w:br/>
      </w:r>
    </w:p>
    <w:p w:rsidR="00CB731E" w:rsidRDefault="00CB731E" w:rsidP="00CB731E">
      <w:pPr>
        <w:ind w:firstLineChars="200" w:firstLine="440"/>
        <w:rPr>
          <w:rFonts w:ascii="宋体" w:eastAsia="宋体" w:hAnsi="宋体"/>
          <w:lang w:eastAsia="zh-CN"/>
        </w:rPr>
      </w:pPr>
      <w:r w:rsidRPr="00097FFE">
        <w:rPr>
          <w:rFonts w:ascii="宋体" w:eastAsia="宋体" w:hAnsi="宋体" w:hint="eastAsia"/>
          <w:lang w:eastAsia="zh-CN"/>
        </w:rPr>
        <w:t>本</w:t>
      </w:r>
      <w:r>
        <w:rPr>
          <w:rFonts w:ascii="宋体" w:eastAsia="宋体" w:hAnsi="宋体" w:hint="eastAsia"/>
          <w:lang w:eastAsia="zh-CN"/>
        </w:rPr>
        <w:t>标准</w:t>
      </w:r>
      <w:r w:rsidRPr="00097FFE">
        <w:rPr>
          <w:rFonts w:ascii="宋体" w:eastAsia="宋体" w:hAnsi="宋体"/>
          <w:lang w:eastAsia="zh-CN"/>
        </w:rPr>
        <w:t>由</w:t>
      </w:r>
      <w:r w:rsidRPr="00097FFE">
        <w:rPr>
          <w:rFonts w:ascii="宋体" w:eastAsia="宋体" w:hAnsi="宋体" w:hint="eastAsia"/>
          <w:lang w:eastAsia="zh-CN"/>
        </w:rPr>
        <w:t>中国</w:t>
      </w:r>
      <w:r>
        <w:rPr>
          <w:rFonts w:ascii="宋体" w:eastAsia="宋体" w:hAnsi="宋体" w:hint="eastAsia"/>
          <w:lang w:eastAsia="zh-CN"/>
        </w:rPr>
        <w:t>出入境</w:t>
      </w:r>
      <w:r>
        <w:rPr>
          <w:rFonts w:ascii="宋体" w:eastAsia="宋体" w:hAnsi="宋体"/>
          <w:lang w:eastAsia="zh-CN"/>
        </w:rPr>
        <w:t>检验协会进出口商品检验鉴定机构分会</w:t>
      </w:r>
      <w:r w:rsidRPr="00097FFE">
        <w:rPr>
          <w:rFonts w:ascii="宋体" w:eastAsia="宋体" w:hAnsi="宋体" w:hint="eastAsia"/>
          <w:lang w:eastAsia="zh-CN"/>
        </w:rPr>
        <w:t>负责</w:t>
      </w:r>
      <w:r w:rsidRPr="00097FFE">
        <w:rPr>
          <w:rFonts w:ascii="宋体" w:eastAsia="宋体" w:hAnsi="宋体"/>
          <w:lang w:eastAsia="zh-CN"/>
        </w:rPr>
        <w:t>组织实施，并对实施情况进行监督。在实施</w:t>
      </w:r>
      <w:r w:rsidRPr="00097FFE">
        <w:rPr>
          <w:rFonts w:ascii="宋体" w:eastAsia="宋体" w:hAnsi="宋体" w:hint="eastAsia"/>
          <w:lang w:eastAsia="zh-CN"/>
        </w:rPr>
        <w:t>本</w:t>
      </w:r>
      <w:r>
        <w:rPr>
          <w:rFonts w:ascii="宋体" w:eastAsia="宋体" w:hAnsi="宋体" w:hint="eastAsia"/>
          <w:lang w:eastAsia="zh-CN"/>
        </w:rPr>
        <w:t>标准</w:t>
      </w:r>
      <w:r w:rsidRPr="00097FFE">
        <w:rPr>
          <w:rFonts w:ascii="宋体" w:eastAsia="宋体" w:hAnsi="宋体"/>
          <w:lang w:eastAsia="zh-CN"/>
        </w:rPr>
        <w:t>的过程中</w:t>
      </w:r>
      <w:r w:rsidRPr="00097FFE">
        <w:rPr>
          <w:rFonts w:ascii="宋体" w:eastAsia="宋体" w:hAnsi="宋体" w:hint="eastAsia"/>
          <w:lang w:eastAsia="zh-CN"/>
        </w:rPr>
        <w:t>如</w:t>
      </w:r>
      <w:r w:rsidRPr="00097FFE">
        <w:rPr>
          <w:rFonts w:ascii="宋体" w:eastAsia="宋体" w:hAnsi="宋体"/>
          <w:lang w:eastAsia="zh-CN"/>
        </w:rPr>
        <w:t>遇到在理解上不一致而</w:t>
      </w:r>
      <w:r w:rsidRPr="00097FFE">
        <w:rPr>
          <w:rFonts w:ascii="宋体" w:eastAsia="宋体" w:hAnsi="宋体" w:hint="eastAsia"/>
          <w:lang w:eastAsia="zh-CN"/>
        </w:rPr>
        <w:t>可能</w:t>
      </w:r>
      <w:r w:rsidRPr="00097FFE">
        <w:rPr>
          <w:rFonts w:ascii="宋体" w:eastAsia="宋体" w:hAnsi="宋体"/>
          <w:lang w:eastAsia="zh-CN"/>
        </w:rPr>
        <w:t>导致</w:t>
      </w:r>
      <w:r w:rsidRPr="00097FFE">
        <w:rPr>
          <w:rFonts w:ascii="宋体" w:eastAsia="宋体" w:hAnsi="宋体" w:hint="eastAsia"/>
          <w:lang w:eastAsia="zh-CN"/>
        </w:rPr>
        <w:t>不正当</w:t>
      </w:r>
      <w:r w:rsidRPr="00097FFE">
        <w:rPr>
          <w:rFonts w:ascii="宋体" w:eastAsia="宋体" w:hAnsi="宋体"/>
          <w:lang w:eastAsia="zh-CN"/>
        </w:rPr>
        <w:t>竞争的行为和问题</w:t>
      </w:r>
      <w:r w:rsidRPr="00097FFE">
        <w:rPr>
          <w:rFonts w:ascii="宋体" w:eastAsia="宋体" w:hAnsi="宋体" w:hint="eastAsia"/>
          <w:lang w:eastAsia="zh-CN"/>
        </w:rPr>
        <w:t>时</w:t>
      </w:r>
      <w:r w:rsidRPr="00097FFE">
        <w:rPr>
          <w:rFonts w:ascii="宋体" w:eastAsia="宋体" w:hAnsi="宋体"/>
          <w:lang w:eastAsia="zh-CN"/>
        </w:rPr>
        <w:t>，</w:t>
      </w:r>
      <w:r w:rsidRPr="00097FFE">
        <w:rPr>
          <w:rFonts w:ascii="宋体" w:eastAsia="宋体" w:hAnsi="宋体" w:hint="eastAsia"/>
          <w:lang w:eastAsia="zh-CN"/>
        </w:rPr>
        <w:t>应通过</w:t>
      </w:r>
      <w:r w:rsidRPr="00097FFE">
        <w:rPr>
          <w:rFonts w:ascii="宋体" w:eastAsia="宋体" w:hAnsi="宋体"/>
          <w:lang w:eastAsia="zh-CN"/>
        </w:rPr>
        <w:t>中国检验鉴定协会予以</w:t>
      </w:r>
      <w:r w:rsidRPr="00097FFE">
        <w:rPr>
          <w:rFonts w:ascii="宋体" w:eastAsia="宋体" w:hAnsi="宋体" w:hint="eastAsia"/>
          <w:lang w:eastAsia="zh-CN"/>
        </w:rPr>
        <w:t>解释和</w:t>
      </w:r>
      <w:r w:rsidRPr="00097FFE">
        <w:rPr>
          <w:rFonts w:ascii="宋体" w:eastAsia="宋体" w:hAnsi="宋体"/>
          <w:lang w:eastAsia="zh-CN"/>
        </w:rPr>
        <w:t>协调，并保持理解和</w:t>
      </w:r>
      <w:r w:rsidRPr="00097FFE">
        <w:rPr>
          <w:rFonts w:ascii="宋体" w:eastAsia="宋体" w:hAnsi="宋体" w:hint="eastAsia"/>
          <w:lang w:eastAsia="zh-CN"/>
        </w:rPr>
        <w:t>实施的</w:t>
      </w:r>
      <w:r w:rsidRPr="00097FFE">
        <w:rPr>
          <w:rFonts w:ascii="宋体" w:eastAsia="宋体" w:hAnsi="宋体"/>
          <w:lang w:eastAsia="zh-CN"/>
        </w:rPr>
        <w:t>相对</w:t>
      </w:r>
      <w:r w:rsidRPr="00097FFE">
        <w:rPr>
          <w:rFonts w:ascii="宋体" w:eastAsia="宋体" w:hAnsi="宋体" w:hint="eastAsia"/>
          <w:lang w:eastAsia="zh-CN"/>
        </w:rPr>
        <w:t>一致。</w:t>
      </w:r>
    </w:p>
    <w:p w:rsidR="00CB731E" w:rsidRDefault="00CB731E" w:rsidP="00CB731E">
      <w:pPr>
        <w:ind w:firstLineChars="200" w:firstLine="440"/>
        <w:rPr>
          <w:rFonts w:ascii="宋体" w:eastAsia="宋体" w:hAnsi="宋体"/>
          <w:lang w:eastAsia="zh-CN"/>
        </w:rPr>
      </w:pPr>
    </w:p>
    <w:p w:rsidR="00CB731E" w:rsidRDefault="00CB731E" w:rsidP="00CB731E">
      <w:pPr>
        <w:ind w:firstLine="420"/>
        <w:rPr>
          <w:rFonts w:ascii="宋体" w:eastAsia="宋体" w:hAnsi="宋体"/>
          <w:lang w:eastAsia="zh-CN"/>
        </w:rPr>
      </w:pPr>
      <w:r w:rsidRPr="00A221E0">
        <w:rPr>
          <w:rFonts w:ascii="宋体" w:eastAsia="宋体" w:hAnsi="宋体" w:hint="eastAsia"/>
          <w:lang w:eastAsia="zh-CN"/>
        </w:rPr>
        <w:t>本</w:t>
      </w:r>
      <w:r>
        <w:rPr>
          <w:rFonts w:ascii="宋体" w:eastAsia="宋体" w:hAnsi="宋体" w:hint="eastAsia"/>
          <w:lang w:eastAsia="zh-CN"/>
        </w:rPr>
        <w:t>标准</w:t>
      </w:r>
      <w:r w:rsidRPr="00A221E0">
        <w:rPr>
          <w:rFonts w:ascii="宋体" w:eastAsia="宋体" w:hAnsi="宋体" w:hint="eastAsia"/>
          <w:lang w:eastAsia="zh-CN"/>
        </w:rPr>
        <w:t>为非强制性文件，可作为</w:t>
      </w:r>
      <w:r>
        <w:rPr>
          <w:rFonts w:ascii="宋体" w:eastAsia="宋体" w:hAnsi="宋体"/>
          <w:lang w:eastAsia="zh-CN"/>
        </w:rPr>
        <w:t>检验鉴定机构</w:t>
      </w:r>
      <w:r w:rsidRPr="00A221E0">
        <w:rPr>
          <w:rFonts w:ascii="宋体" w:eastAsia="宋体" w:hAnsi="宋体" w:hint="eastAsia"/>
          <w:lang w:eastAsia="zh-CN"/>
        </w:rPr>
        <w:t>在实施检验鉴定</w:t>
      </w:r>
      <w:r w:rsidRPr="00A221E0">
        <w:rPr>
          <w:rFonts w:ascii="宋体" w:eastAsia="宋体" w:hAnsi="宋体"/>
          <w:lang w:eastAsia="zh-CN"/>
        </w:rPr>
        <w:t>活动时</w:t>
      </w:r>
      <w:r>
        <w:rPr>
          <w:rFonts w:ascii="宋体" w:eastAsia="宋体" w:hAnsi="宋体" w:hint="eastAsia"/>
          <w:lang w:eastAsia="zh-CN"/>
        </w:rPr>
        <w:t>其</w:t>
      </w:r>
      <w:r>
        <w:rPr>
          <w:rFonts w:ascii="宋体" w:eastAsia="宋体" w:hAnsi="宋体"/>
          <w:lang w:eastAsia="zh-CN"/>
        </w:rPr>
        <w:t>从业人员</w:t>
      </w:r>
      <w:r w:rsidRPr="00A221E0">
        <w:rPr>
          <w:rFonts w:ascii="宋体" w:eastAsia="宋体" w:hAnsi="宋体"/>
          <w:lang w:eastAsia="zh-CN"/>
        </w:rPr>
        <w:t>的</w:t>
      </w:r>
      <w:r w:rsidRPr="00A221E0">
        <w:rPr>
          <w:rFonts w:ascii="宋体" w:eastAsia="宋体" w:hAnsi="宋体" w:hint="eastAsia"/>
          <w:lang w:eastAsia="zh-CN"/>
        </w:rPr>
        <w:t>行为自律依据，同时</w:t>
      </w:r>
      <w:r w:rsidRPr="00A221E0">
        <w:rPr>
          <w:rFonts w:ascii="宋体" w:eastAsia="宋体" w:hAnsi="宋体"/>
          <w:lang w:eastAsia="zh-CN"/>
        </w:rPr>
        <w:t>也</w:t>
      </w:r>
      <w:r>
        <w:rPr>
          <w:rFonts w:ascii="宋体" w:eastAsia="宋体" w:hAnsi="宋体" w:hint="eastAsia"/>
          <w:lang w:eastAsia="zh-CN"/>
        </w:rPr>
        <w:t>可作为</w:t>
      </w:r>
      <w:r w:rsidRPr="00A221E0">
        <w:rPr>
          <w:rFonts w:ascii="宋体" w:eastAsia="宋体" w:hAnsi="宋体" w:hint="eastAsia"/>
          <w:lang w:eastAsia="zh-CN"/>
        </w:rPr>
        <w:t>监督</w:t>
      </w:r>
      <w:r w:rsidRPr="00A221E0">
        <w:rPr>
          <w:rFonts w:ascii="宋体" w:eastAsia="宋体" w:hAnsi="宋体"/>
          <w:lang w:eastAsia="zh-CN"/>
        </w:rPr>
        <w:t>和约束行业</w:t>
      </w:r>
      <w:r w:rsidRPr="00A221E0">
        <w:rPr>
          <w:rFonts w:ascii="宋体" w:eastAsia="宋体" w:hAnsi="宋体" w:hint="eastAsia"/>
          <w:lang w:eastAsia="zh-CN"/>
        </w:rPr>
        <w:t>内各</w:t>
      </w:r>
      <w:r>
        <w:rPr>
          <w:rFonts w:ascii="宋体" w:eastAsia="宋体" w:hAnsi="宋体" w:hint="eastAsia"/>
          <w:lang w:eastAsia="zh-CN"/>
        </w:rPr>
        <w:t>检验鉴定机构从业</w:t>
      </w:r>
      <w:r>
        <w:rPr>
          <w:rFonts w:ascii="宋体" w:eastAsia="宋体" w:hAnsi="宋体"/>
          <w:lang w:eastAsia="zh-CN"/>
        </w:rPr>
        <w:t>人员</w:t>
      </w:r>
      <w:r w:rsidRPr="00A221E0">
        <w:rPr>
          <w:rFonts w:ascii="宋体" w:eastAsia="宋体" w:hAnsi="宋体" w:hint="eastAsia"/>
          <w:lang w:eastAsia="zh-CN"/>
        </w:rPr>
        <w:t>行为</w:t>
      </w:r>
      <w:r w:rsidRPr="00A221E0">
        <w:rPr>
          <w:rFonts w:ascii="宋体" w:eastAsia="宋体" w:hAnsi="宋体"/>
          <w:lang w:eastAsia="zh-CN"/>
        </w:rPr>
        <w:t>的</w:t>
      </w:r>
      <w:r>
        <w:rPr>
          <w:rFonts w:ascii="宋体" w:eastAsia="宋体" w:hAnsi="宋体" w:hint="eastAsia"/>
          <w:lang w:eastAsia="zh-CN"/>
        </w:rPr>
        <w:t>参考</w:t>
      </w:r>
      <w:r w:rsidRPr="00A221E0">
        <w:rPr>
          <w:rFonts w:ascii="宋体" w:eastAsia="宋体" w:hAnsi="宋体"/>
          <w:lang w:eastAsia="zh-CN"/>
        </w:rPr>
        <w:t>依据</w:t>
      </w:r>
      <w:r w:rsidRPr="00A221E0">
        <w:rPr>
          <w:rFonts w:ascii="宋体" w:eastAsia="宋体" w:hAnsi="宋体" w:hint="eastAsia"/>
          <w:lang w:eastAsia="zh-CN"/>
        </w:rPr>
        <w:t>。</w:t>
      </w:r>
    </w:p>
    <w:p w:rsidR="00CB731E" w:rsidRPr="00175860" w:rsidRDefault="00CB731E" w:rsidP="00CB731E">
      <w:pPr>
        <w:ind w:firstLine="420"/>
        <w:rPr>
          <w:rFonts w:ascii="宋体" w:eastAsia="宋体" w:hAnsi="宋体"/>
          <w:lang w:eastAsia="zh-CN"/>
        </w:rPr>
      </w:pPr>
    </w:p>
    <w:p w:rsidR="00CB731E" w:rsidRPr="00A221E0" w:rsidRDefault="00CB731E" w:rsidP="00CB731E">
      <w:pPr>
        <w:ind w:firstLineChars="200" w:firstLine="440"/>
        <w:rPr>
          <w:rFonts w:ascii="宋体" w:eastAsia="宋体" w:hAnsi="宋体"/>
          <w:lang w:eastAsia="zh-CN"/>
        </w:rPr>
      </w:pPr>
      <w:r w:rsidRPr="00A221E0">
        <w:rPr>
          <w:rFonts w:ascii="宋体" w:eastAsia="宋体" w:hAnsi="宋体" w:hint="eastAsia"/>
          <w:lang w:eastAsia="zh-CN"/>
        </w:rPr>
        <w:t>本标准中使用下列术语：</w:t>
      </w:r>
    </w:p>
    <w:p w:rsidR="00CB731E" w:rsidRPr="00A221E0" w:rsidRDefault="00CB731E" w:rsidP="00CB731E">
      <w:pPr>
        <w:ind w:firstLineChars="250" w:firstLine="550"/>
        <w:rPr>
          <w:rFonts w:ascii="宋体" w:eastAsia="宋体" w:hAnsi="宋体"/>
          <w:lang w:eastAsia="zh-CN"/>
        </w:rPr>
      </w:pPr>
      <w:r w:rsidRPr="00A221E0">
        <w:rPr>
          <w:rFonts w:ascii="宋体" w:eastAsia="宋体" w:hAnsi="宋体" w:hint="eastAsia"/>
          <w:lang w:eastAsia="zh-CN"/>
        </w:rPr>
        <w:t>----“应”表示要求</w:t>
      </w:r>
    </w:p>
    <w:p w:rsidR="00CB731E" w:rsidRPr="00A221E0" w:rsidRDefault="00CB731E" w:rsidP="00CB731E">
      <w:pPr>
        <w:ind w:firstLineChars="250" w:firstLine="550"/>
        <w:rPr>
          <w:rFonts w:ascii="宋体" w:eastAsia="宋体" w:hAnsi="宋体"/>
          <w:lang w:eastAsia="zh-CN"/>
        </w:rPr>
      </w:pPr>
      <w:r w:rsidRPr="00A221E0">
        <w:rPr>
          <w:rFonts w:ascii="宋体" w:eastAsia="宋体" w:hAnsi="宋体" w:hint="eastAsia"/>
          <w:lang w:eastAsia="zh-CN"/>
        </w:rPr>
        <w:t>----“宜”表示建议</w:t>
      </w:r>
    </w:p>
    <w:p w:rsidR="00CB731E" w:rsidRPr="00A221E0" w:rsidRDefault="00CB731E" w:rsidP="00CB731E">
      <w:pPr>
        <w:ind w:firstLineChars="250" w:firstLine="550"/>
        <w:rPr>
          <w:rFonts w:ascii="宋体" w:eastAsia="宋体" w:hAnsi="宋体"/>
        </w:rPr>
      </w:pPr>
      <w:r w:rsidRPr="00A221E0">
        <w:rPr>
          <w:rFonts w:ascii="宋体" w:eastAsia="宋体" w:hAnsi="宋体"/>
        </w:rPr>
        <w:t>--- “</w:t>
      </w:r>
      <w:proofErr w:type="spellStart"/>
      <w:proofErr w:type="gramStart"/>
      <w:r w:rsidRPr="00A221E0">
        <w:rPr>
          <w:rFonts w:ascii="宋体" w:eastAsia="宋体" w:hAnsi="宋体"/>
        </w:rPr>
        <w:t>可</w:t>
      </w:r>
      <w:r w:rsidR="00717C9C">
        <w:rPr>
          <w:rFonts w:ascii="宋体" w:eastAsia="宋体" w:hAnsi="宋体"/>
        </w:rPr>
        <w:t>”</w:t>
      </w:r>
      <w:r w:rsidRPr="00A221E0">
        <w:rPr>
          <w:rFonts w:ascii="宋体" w:eastAsia="宋体" w:hAnsi="宋体"/>
        </w:rPr>
        <w:t>表示可以</w:t>
      </w:r>
      <w:proofErr w:type="spellEnd"/>
      <w:proofErr w:type="gramEnd"/>
      <w:r w:rsidRPr="00A221E0">
        <w:rPr>
          <w:rFonts w:ascii="宋体" w:eastAsia="宋体" w:hAnsi="宋体"/>
        </w:rPr>
        <w:t xml:space="preserve">； </w:t>
      </w:r>
    </w:p>
    <w:p w:rsidR="00CB731E" w:rsidRDefault="00CB731E" w:rsidP="00CB731E">
      <w:pPr>
        <w:ind w:firstLineChars="250" w:firstLine="550"/>
        <w:rPr>
          <w:rFonts w:ascii="宋体" w:eastAsia="宋体" w:hAnsi="宋体"/>
        </w:rPr>
      </w:pPr>
      <w:r w:rsidRPr="00A221E0">
        <w:rPr>
          <w:rFonts w:ascii="宋体" w:eastAsia="宋体" w:hAnsi="宋体" w:hint="eastAsia"/>
        </w:rPr>
        <w:t>----“</w:t>
      </w:r>
      <w:proofErr w:type="spellStart"/>
      <w:proofErr w:type="gramStart"/>
      <w:r w:rsidRPr="00A221E0">
        <w:rPr>
          <w:rFonts w:ascii="宋体" w:eastAsia="宋体" w:hAnsi="宋体" w:hint="eastAsia"/>
        </w:rPr>
        <w:t>能”表示可能或能力</w:t>
      </w:r>
      <w:proofErr w:type="spellEnd"/>
      <w:proofErr w:type="gramEnd"/>
      <w:r w:rsidRPr="00A221E0">
        <w:rPr>
          <w:rFonts w:ascii="宋体" w:eastAsia="宋体" w:hAnsi="宋体" w:hint="eastAsia"/>
        </w:rPr>
        <w:t>。</w:t>
      </w:r>
    </w:p>
    <w:p w:rsidR="00CB731E" w:rsidRDefault="00CB731E" w:rsidP="00CB731E">
      <w:pPr>
        <w:ind w:firstLineChars="250" w:firstLine="550"/>
        <w:rPr>
          <w:rFonts w:ascii="宋体" w:eastAsia="宋体" w:hAnsi="宋体"/>
        </w:rPr>
      </w:pPr>
    </w:p>
    <w:p w:rsidR="00CB731E" w:rsidRPr="00CB731E" w:rsidRDefault="00CB731E">
      <w:pPr>
        <w:pStyle w:val="BodyText"/>
        <w:spacing w:before="12" w:line="255" w:lineRule="auto"/>
        <w:ind w:right="7335"/>
        <w:rPr>
          <w:rFonts w:ascii="Times New Roman" w:eastAsia="Times New Roman" w:hAnsi="Times New Roman" w:cs="Times New Roman"/>
          <w:lang w:eastAsia="zh-CN"/>
        </w:rPr>
      </w:pPr>
    </w:p>
    <w:p w:rsidR="00CB731E" w:rsidRDefault="00CB731E">
      <w:pPr>
        <w:rPr>
          <w:rFonts w:ascii="Times New Roman" w:eastAsia="Times New Roman" w:hAnsi="Times New Roman" w:cs="Times New Roman"/>
          <w:sz w:val="21"/>
          <w:szCs w:val="21"/>
          <w:lang w:eastAsia="zh-CN"/>
        </w:rPr>
      </w:pPr>
      <w:r>
        <w:rPr>
          <w:rFonts w:ascii="Times New Roman" w:eastAsia="Times New Roman" w:hAnsi="Times New Roman" w:cs="Times New Roman"/>
          <w:lang w:eastAsia="zh-CN"/>
        </w:rPr>
        <w:br w:type="page"/>
      </w:r>
    </w:p>
    <w:p w:rsidR="00AE78B8" w:rsidRDefault="00AE78B8">
      <w:pPr>
        <w:spacing w:before="1"/>
        <w:ind w:left="2154"/>
        <w:rPr>
          <w:rFonts w:ascii="黑体" w:eastAsia="黑体" w:hAnsi="黑体" w:cs="黑体"/>
          <w:spacing w:val="-1"/>
          <w:sz w:val="32"/>
          <w:szCs w:val="32"/>
          <w:lang w:eastAsia="zh-CN"/>
        </w:rPr>
      </w:pPr>
    </w:p>
    <w:p w:rsidR="00A26C16" w:rsidRDefault="00A37843">
      <w:pPr>
        <w:spacing w:before="1"/>
        <w:ind w:left="2154"/>
        <w:rPr>
          <w:rFonts w:ascii="黑体" w:eastAsia="黑体" w:hAnsi="黑体" w:cs="黑体"/>
          <w:sz w:val="32"/>
          <w:szCs w:val="32"/>
          <w:lang w:eastAsia="zh-CN"/>
        </w:rPr>
      </w:pPr>
      <w:r w:rsidRPr="00A37843">
        <w:rPr>
          <w:rFonts w:ascii="黑体" w:eastAsia="黑体" w:hAnsi="黑体" w:cs="黑体" w:hint="eastAsia"/>
          <w:spacing w:val="-1"/>
          <w:sz w:val="32"/>
          <w:szCs w:val="32"/>
          <w:lang w:eastAsia="zh-CN"/>
        </w:rPr>
        <w:t>消费品 第三方检测</w:t>
      </w:r>
      <w:r w:rsidR="00E85D9F">
        <w:rPr>
          <w:rFonts w:ascii="黑体" w:eastAsia="黑体" w:hAnsi="黑体" w:cs="黑体" w:hint="eastAsia"/>
          <w:spacing w:val="-1"/>
          <w:sz w:val="32"/>
          <w:szCs w:val="32"/>
          <w:lang w:eastAsia="zh-CN"/>
        </w:rPr>
        <w:t>服务</w:t>
      </w:r>
      <w:r w:rsidRPr="00A37843">
        <w:rPr>
          <w:rFonts w:ascii="黑体" w:eastAsia="黑体" w:hAnsi="黑体" w:cs="黑体" w:hint="eastAsia"/>
          <w:spacing w:val="-1"/>
          <w:sz w:val="32"/>
          <w:szCs w:val="32"/>
          <w:lang w:eastAsia="zh-CN"/>
        </w:rPr>
        <w:t>报告</w:t>
      </w:r>
      <w:r w:rsidR="00E85D9F">
        <w:rPr>
          <w:rFonts w:ascii="黑体" w:eastAsia="黑体" w:hAnsi="黑体" w:cs="黑体" w:hint="eastAsia"/>
          <w:spacing w:val="-1"/>
          <w:sz w:val="32"/>
          <w:szCs w:val="32"/>
          <w:lang w:eastAsia="zh-CN"/>
        </w:rPr>
        <w:t>良好</w:t>
      </w:r>
      <w:r w:rsidRPr="00A37843">
        <w:rPr>
          <w:rFonts w:ascii="黑体" w:eastAsia="黑体" w:hAnsi="黑体" w:cs="黑体" w:hint="eastAsia"/>
          <w:spacing w:val="-1"/>
          <w:sz w:val="32"/>
          <w:szCs w:val="32"/>
          <w:lang w:eastAsia="zh-CN"/>
        </w:rPr>
        <w:t>规范</w:t>
      </w:r>
    </w:p>
    <w:p w:rsidR="00A26C16" w:rsidRDefault="00A26C16">
      <w:pPr>
        <w:rPr>
          <w:rFonts w:ascii="黑体" w:eastAsia="黑体" w:hAnsi="黑体" w:cs="黑体"/>
          <w:sz w:val="20"/>
          <w:szCs w:val="20"/>
          <w:lang w:eastAsia="zh-CN"/>
        </w:rPr>
      </w:pPr>
    </w:p>
    <w:p w:rsidR="00A26C16" w:rsidRDefault="00A26C16">
      <w:pPr>
        <w:spacing w:before="7"/>
        <w:rPr>
          <w:rFonts w:ascii="黑体" w:eastAsia="黑体" w:hAnsi="黑体" w:cs="黑体"/>
          <w:lang w:eastAsia="zh-CN"/>
        </w:rPr>
      </w:pPr>
    </w:p>
    <w:p w:rsidR="00A26C16" w:rsidRPr="00DF1B8B" w:rsidRDefault="00BF230D" w:rsidP="00DF1B8B">
      <w:pPr>
        <w:pStyle w:val="BodyText"/>
        <w:tabs>
          <w:tab w:val="left" w:pos="434"/>
        </w:tabs>
        <w:spacing w:line="360" w:lineRule="auto"/>
        <w:rPr>
          <w:rFonts w:ascii="黑体" w:eastAsia="黑体" w:hAnsi="黑体" w:cs="黑体"/>
          <w:b/>
          <w:color w:val="000000" w:themeColor="text1"/>
          <w:spacing w:val="-1"/>
          <w:lang w:eastAsia="zh-CN"/>
        </w:rPr>
      </w:pPr>
      <w:r w:rsidRPr="00DF1B8B">
        <w:rPr>
          <w:rFonts w:ascii="黑体" w:eastAsia="黑体" w:hAnsi="黑体" w:cs="黑体"/>
          <w:b/>
          <w:color w:val="000000" w:themeColor="text1"/>
          <w:spacing w:val="-1"/>
          <w:lang w:eastAsia="zh-CN"/>
        </w:rPr>
        <w:t>1</w:t>
      </w:r>
      <w:r w:rsidRPr="00DF1B8B">
        <w:rPr>
          <w:rFonts w:ascii="黑体" w:eastAsia="黑体" w:hAnsi="黑体" w:cs="黑体"/>
          <w:b/>
          <w:color w:val="000000" w:themeColor="text1"/>
          <w:spacing w:val="-1"/>
          <w:lang w:eastAsia="zh-CN"/>
        </w:rPr>
        <w:tab/>
        <w:t>范围</w:t>
      </w:r>
    </w:p>
    <w:p w:rsidR="00A26C16" w:rsidRPr="00DF1B8B" w:rsidRDefault="00BF230D"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color w:val="000000" w:themeColor="text1"/>
          <w:spacing w:val="-1"/>
          <w:lang w:eastAsia="zh-CN"/>
        </w:rPr>
        <w:t>本标准规</w:t>
      </w:r>
      <w:r w:rsidR="00D108EB">
        <w:rPr>
          <w:rFonts w:ascii="黑体" w:eastAsia="黑体" w:hAnsi="黑体" w:cs="黑体" w:hint="eastAsia"/>
          <w:color w:val="000000" w:themeColor="text1"/>
          <w:spacing w:val="-1"/>
          <w:lang w:eastAsia="zh-CN"/>
        </w:rPr>
        <w:t>范</w:t>
      </w:r>
      <w:r w:rsidR="00C61D87" w:rsidRPr="00DF1B8B">
        <w:rPr>
          <w:rFonts w:ascii="黑体" w:eastAsia="黑体" w:hAnsi="黑体" w:cs="黑体" w:hint="eastAsia"/>
          <w:color w:val="000000" w:themeColor="text1"/>
          <w:spacing w:val="-1"/>
          <w:lang w:eastAsia="zh-CN"/>
        </w:rPr>
        <w:t>根据</w:t>
      </w:r>
      <w:r w:rsidR="00C61D87" w:rsidRPr="00DF1B8B">
        <w:rPr>
          <w:rFonts w:ascii="黑体" w:eastAsia="黑体" w:hAnsi="黑体" w:cs="黑体"/>
          <w:color w:val="000000" w:themeColor="text1"/>
          <w:spacing w:val="-1"/>
          <w:lang w:eastAsia="zh-CN"/>
        </w:rPr>
        <w:t>ISO/IEC 17025</w:t>
      </w:r>
      <w:r w:rsidR="001A5749">
        <w:rPr>
          <w:rFonts w:ascii="黑体" w:eastAsia="黑体" w:hAnsi="黑体" w:cs="黑体" w:hint="eastAsia"/>
          <w:color w:val="000000" w:themeColor="text1"/>
          <w:spacing w:val="-1"/>
          <w:lang w:eastAsia="zh-CN"/>
        </w:rPr>
        <w:t>中</w:t>
      </w:r>
      <w:r w:rsidR="001A5749">
        <w:rPr>
          <w:rFonts w:ascii="黑体" w:eastAsia="黑体" w:hAnsi="黑体" w:cs="黑体"/>
          <w:color w:val="000000" w:themeColor="text1"/>
          <w:spacing w:val="-1"/>
          <w:lang w:eastAsia="zh-CN"/>
        </w:rPr>
        <w:t>对</w:t>
      </w:r>
      <w:r w:rsidR="001A5749">
        <w:rPr>
          <w:rFonts w:ascii="黑体" w:eastAsia="黑体" w:hAnsi="黑体" w:cs="黑体" w:hint="eastAsia"/>
          <w:color w:val="000000" w:themeColor="text1"/>
          <w:spacing w:val="-1"/>
          <w:lang w:eastAsia="zh-CN"/>
        </w:rPr>
        <w:t>检测</w:t>
      </w:r>
      <w:r w:rsidR="001A5749">
        <w:rPr>
          <w:rFonts w:ascii="黑体" w:eastAsia="黑体" w:hAnsi="黑体" w:cs="黑体"/>
          <w:color w:val="000000" w:themeColor="text1"/>
          <w:spacing w:val="-1"/>
          <w:lang w:eastAsia="zh-CN"/>
        </w:rPr>
        <w:t>报告结果</w:t>
      </w:r>
      <w:r w:rsidR="00C61D87" w:rsidRPr="00DF1B8B">
        <w:rPr>
          <w:rFonts w:ascii="黑体" w:eastAsia="黑体" w:hAnsi="黑体" w:cs="黑体"/>
          <w:color w:val="000000" w:themeColor="text1"/>
          <w:spacing w:val="-1"/>
          <w:lang w:eastAsia="zh-CN"/>
        </w:rPr>
        <w:t>相关要求，</w:t>
      </w:r>
      <w:r w:rsidR="00C65348">
        <w:rPr>
          <w:rFonts w:ascii="黑体" w:eastAsia="黑体" w:hAnsi="黑体" w:cs="黑体" w:hint="eastAsia"/>
          <w:color w:val="000000" w:themeColor="text1"/>
          <w:spacing w:val="-1"/>
          <w:lang w:eastAsia="zh-CN"/>
        </w:rPr>
        <w:t>以及</w:t>
      </w:r>
      <w:r w:rsidR="00C65348">
        <w:rPr>
          <w:rFonts w:ascii="黑体" w:eastAsia="黑体" w:hAnsi="黑体" w:cs="黑体"/>
          <w:color w:val="000000" w:themeColor="text1"/>
          <w:spacing w:val="-1"/>
          <w:lang w:eastAsia="zh-CN"/>
        </w:rPr>
        <w:t>相关法律法规要求，</w:t>
      </w:r>
      <w:r w:rsidR="00D108EB">
        <w:rPr>
          <w:rFonts w:ascii="黑体" w:eastAsia="黑体" w:hAnsi="黑体" w:cs="黑体" w:hint="eastAsia"/>
          <w:color w:val="000000" w:themeColor="text1"/>
          <w:spacing w:val="-1"/>
          <w:lang w:eastAsia="zh-CN"/>
        </w:rPr>
        <w:t>并</w:t>
      </w:r>
      <w:r w:rsidR="00D108EB">
        <w:rPr>
          <w:rFonts w:ascii="黑体" w:eastAsia="黑体" w:hAnsi="黑体" w:cs="黑体"/>
          <w:color w:val="000000" w:themeColor="text1"/>
          <w:spacing w:val="-1"/>
          <w:lang w:eastAsia="zh-CN"/>
        </w:rPr>
        <w:t>参考国际</w:t>
      </w:r>
      <w:r w:rsidR="00D108EB">
        <w:rPr>
          <w:rFonts w:ascii="黑体" w:eastAsia="黑体" w:hAnsi="黑体" w:cs="黑体" w:hint="eastAsia"/>
          <w:color w:val="000000" w:themeColor="text1"/>
          <w:spacing w:val="-1"/>
          <w:lang w:eastAsia="zh-CN"/>
        </w:rPr>
        <w:t>检验</w:t>
      </w:r>
      <w:r w:rsidR="00D108EB">
        <w:rPr>
          <w:rFonts w:ascii="黑体" w:eastAsia="黑体" w:hAnsi="黑体" w:cs="黑体"/>
          <w:color w:val="000000" w:themeColor="text1"/>
          <w:spacing w:val="-1"/>
          <w:lang w:eastAsia="zh-CN"/>
        </w:rPr>
        <w:t>协会</w:t>
      </w:r>
      <w:r w:rsidR="001A5749">
        <w:rPr>
          <w:rFonts w:ascii="黑体" w:eastAsia="黑体" w:hAnsi="黑体" w:cs="黑体" w:hint="eastAsia"/>
          <w:color w:val="000000" w:themeColor="text1"/>
          <w:spacing w:val="-1"/>
          <w:lang w:eastAsia="zh-CN"/>
        </w:rPr>
        <w:t>对</w:t>
      </w:r>
      <w:r w:rsidR="001A5749">
        <w:rPr>
          <w:rFonts w:ascii="黑体" w:eastAsia="黑体" w:hAnsi="黑体" w:cs="黑体"/>
          <w:color w:val="000000" w:themeColor="text1"/>
          <w:spacing w:val="-1"/>
          <w:lang w:eastAsia="zh-CN"/>
        </w:rPr>
        <w:t>消费品检测良好规范</w:t>
      </w:r>
      <w:r w:rsidR="00D108EB">
        <w:rPr>
          <w:rFonts w:ascii="黑体" w:eastAsia="黑体" w:hAnsi="黑体" w:cs="黑体" w:hint="eastAsia"/>
          <w:color w:val="000000" w:themeColor="text1"/>
          <w:spacing w:val="-1"/>
          <w:lang w:eastAsia="zh-CN"/>
        </w:rPr>
        <w:t>相关</w:t>
      </w:r>
      <w:r w:rsidR="00D108EB">
        <w:rPr>
          <w:rFonts w:ascii="黑体" w:eastAsia="黑体" w:hAnsi="黑体" w:cs="黑体"/>
          <w:color w:val="000000" w:themeColor="text1"/>
          <w:spacing w:val="-1"/>
          <w:lang w:eastAsia="zh-CN"/>
        </w:rPr>
        <w:t>要求，</w:t>
      </w:r>
      <w:r w:rsidR="00C61D87" w:rsidRPr="00DF1B8B">
        <w:rPr>
          <w:rFonts w:ascii="黑体" w:eastAsia="黑体" w:hAnsi="黑体" w:cs="黑体"/>
          <w:color w:val="000000" w:themeColor="text1"/>
          <w:spacing w:val="-1"/>
          <w:lang w:eastAsia="zh-CN"/>
        </w:rPr>
        <w:t>给出了第三方</w:t>
      </w:r>
      <w:r w:rsidR="00C61D87" w:rsidRPr="00DF1B8B">
        <w:rPr>
          <w:rFonts w:ascii="黑体" w:eastAsia="黑体" w:hAnsi="黑体" w:cs="黑体" w:hint="eastAsia"/>
          <w:color w:val="000000" w:themeColor="text1"/>
          <w:spacing w:val="-1"/>
          <w:lang w:eastAsia="zh-CN"/>
        </w:rPr>
        <w:t>检验</w:t>
      </w:r>
      <w:r w:rsidR="00C61D87" w:rsidRPr="00DF1B8B">
        <w:rPr>
          <w:rFonts w:ascii="黑体" w:eastAsia="黑体" w:hAnsi="黑体" w:cs="黑体"/>
          <w:color w:val="000000" w:themeColor="text1"/>
          <w:spacing w:val="-1"/>
          <w:lang w:eastAsia="zh-CN"/>
        </w:rPr>
        <w:t>检测机构出具</w:t>
      </w:r>
      <w:r w:rsidR="00C61D87" w:rsidRPr="00DF1B8B">
        <w:rPr>
          <w:rFonts w:ascii="黑体" w:eastAsia="黑体" w:hAnsi="黑体" w:cs="黑体" w:hint="eastAsia"/>
          <w:color w:val="000000" w:themeColor="text1"/>
          <w:spacing w:val="-1"/>
          <w:lang w:eastAsia="zh-CN"/>
        </w:rPr>
        <w:t>消费品</w:t>
      </w:r>
      <w:r w:rsidR="00C61D87" w:rsidRPr="00DF1B8B">
        <w:rPr>
          <w:rFonts w:ascii="黑体" w:eastAsia="黑体" w:hAnsi="黑体" w:cs="黑体"/>
          <w:color w:val="000000" w:themeColor="text1"/>
          <w:spacing w:val="-1"/>
          <w:lang w:eastAsia="zh-CN"/>
        </w:rPr>
        <w:t>检测</w:t>
      </w:r>
      <w:r w:rsidR="00D108EB">
        <w:rPr>
          <w:rFonts w:ascii="黑体" w:eastAsia="黑体" w:hAnsi="黑体" w:cs="黑体" w:hint="eastAsia"/>
          <w:color w:val="000000" w:themeColor="text1"/>
          <w:spacing w:val="-1"/>
          <w:lang w:eastAsia="zh-CN"/>
        </w:rPr>
        <w:t>服务</w:t>
      </w:r>
      <w:r w:rsidR="00C61D87" w:rsidRPr="00DF1B8B">
        <w:rPr>
          <w:rFonts w:ascii="黑体" w:eastAsia="黑体" w:hAnsi="黑体" w:cs="黑体"/>
          <w:color w:val="000000" w:themeColor="text1"/>
          <w:spacing w:val="-1"/>
          <w:lang w:eastAsia="zh-CN"/>
        </w:rPr>
        <w:t>报告</w:t>
      </w:r>
      <w:r w:rsidR="00C61D87" w:rsidRPr="00DF1B8B">
        <w:rPr>
          <w:rFonts w:ascii="黑体" w:eastAsia="黑体" w:hAnsi="黑体" w:cs="黑体" w:hint="eastAsia"/>
          <w:color w:val="000000" w:themeColor="text1"/>
          <w:spacing w:val="-1"/>
          <w:lang w:eastAsia="zh-CN"/>
        </w:rPr>
        <w:t>的</w:t>
      </w:r>
      <w:r w:rsidR="001A5749">
        <w:rPr>
          <w:rFonts w:ascii="黑体" w:eastAsia="黑体" w:hAnsi="黑体" w:cs="黑体" w:hint="eastAsia"/>
          <w:color w:val="000000" w:themeColor="text1"/>
          <w:spacing w:val="-1"/>
          <w:lang w:eastAsia="zh-CN"/>
        </w:rPr>
        <w:t>良好规范</w:t>
      </w:r>
      <w:r w:rsidR="00C61D87" w:rsidRPr="00DF1B8B">
        <w:rPr>
          <w:rFonts w:ascii="黑体" w:eastAsia="黑体" w:hAnsi="黑体" w:cs="黑体"/>
          <w:color w:val="000000" w:themeColor="text1"/>
          <w:spacing w:val="-1"/>
          <w:lang w:eastAsia="zh-CN"/>
        </w:rPr>
        <w:t>。</w:t>
      </w:r>
    </w:p>
    <w:p w:rsidR="00A26C16" w:rsidRPr="00DF1B8B" w:rsidRDefault="00A26C16" w:rsidP="00DF1B8B">
      <w:pPr>
        <w:pStyle w:val="BodyText"/>
        <w:tabs>
          <w:tab w:val="left" w:pos="434"/>
        </w:tabs>
        <w:spacing w:line="360" w:lineRule="auto"/>
        <w:rPr>
          <w:rFonts w:ascii="黑体" w:eastAsia="黑体" w:hAnsi="黑体" w:cs="黑体"/>
          <w:color w:val="000000" w:themeColor="text1"/>
          <w:spacing w:val="-1"/>
          <w:lang w:eastAsia="zh-CN"/>
        </w:rPr>
      </w:pPr>
    </w:p>
    <w:p w:rsidR="00A26C16" w:rsidRPr="00DF1B8B" w:rsidRDefault="00BF230D" w:rsidP="00DF1B8B">
      <w:pPr>
        <w:pStyle w:val="BodyText"/>
        <w:tabs>
          <w:tab w:val="left" w:pos="434"/>
        </w:tabs>
        <w:spacing w:line="360" w:lineRule="auto"/>
        <w:rPr>
          <w:rFonts w:ascii="黑体" w:eastAsia="黑体" w:hAnsi="黑体" w:cs="黑体"/>
          <w:b/>
          <w:color w:val="000000" w:themeColor="text1"/>
          <w:spacing w:val="-1"/>
          <w:lang w:eastAsia="zh-CN"/>
        </w:rPr>
      </w:pPr>
      <w:r w:rsidRPr="00DF1B8B">
        <w:rPr>
          <w:rFonts w:ascii="黑体" w:eastAsia="黑体" w:hAnsi="黑体" w:cs="黑体"/>
          <w:b/>
          <w:color w:val="000000" w:themeColor="text1"/>
          <w:spacing w:val="-1"/>
          <w:lang w:eastAsia="zh-CN"/>
        </w:rPr>
        <w:t>2</w:t>
      </w:r>
      <w:r w:rsidRPr="00DF1B8B">
        <w:rPr>
          <w:rFonts w:ascii="黑体" w:eastAsia="黑体" w:hAnsi="黑体" w:cs="黑体"/>
          <w:b/>
          <w:color w:val="000000" w:themeColor="text1"/>
          <w:spacing w:val="-1"/>
          <w:lang w:eastAsia="zh-CN"/>
        </w:rPr>
        <w:tab/>
        <w:t>规范性引用文件</w:t>
      </w:r>
    </w:p>
    <w:p w:rsidR="00A26C16" w:rsidRPr="00DF1B8B" w:rsidRDefault="00A26C16" w:rsidP="00DF1B8B">
      <w:pPr>
        <w:pStyle w:val="BodyText"/>
        <w:tabs>
          <w:tab w:val="left" w:pos="434"/>
        </w:tabs>
        <w:spacing w:line="360" w:lineRule="auto"/>
        <w:rPr>
          <w:rFonts w:ascii="黑体" w:eastAsia="黑体" w:hAnsi="黑体" w:cs="黑体"/>
          <w:color w:val="000000" w:themeColor="text1"/>
          <w:spacing w:val="-1"/>
          <w:lang w:eastAsia="zh-CN"/>
        </w:rPr>
      </w:pPr>
    </w:p>
    <w:p w:rsidR="00A26C16" w:rsidRPr="00DF1B8B" w:rsidRDefault="00BF230D"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color w:val="000000" w:themeColor="text1"/>
          <w:spacing w:val="-1"/>
          <w:lang w:eastAsia="zh-CN"/>
        </w:rPr>
        <w:t>下列文件对于本文件的应用是必不可少的。凡是注日期的引用文件，仅所注日期的版本适用于本文 件。凡是不注日期的引用文件，其最新版本（包括所有的修改单）适用于本文件。</w:t>
      </w:r>
    </w:p>
    <w:p w:rsidR="00DF1B8B" w:rsidRDefault="00DF1B8B" w:rsidP="00DF1B8B">
      <w:pPr>
        <w:pStyle w:val="BodyText"/>
        <w:tabs>
          <w:tab w:val="left" w:pos="434"/>
        </w:tabs>
        <w:spacing w:line="360" w:lineRule="auto"/>
        <w:rPr>
          <w:rFonts w:ascii="黑体" w:eastAsia="黑体" w:hAnsi="黑体" w:cs="黑体"/>
          <w:color w:val="000000" w:themeColor="text1"/>
          <w:spacing w:val="-1"/>
          <w:lang w:eastAsia="zh-CN"/>
        </w:rPr>
      </w:pPr>
    </w:p>
    <w:p w:rsidR="004673C1"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《中华</w:t>
      </w:r>
      <w:r w:rsidRPr="00DF1B8B">
        <w:rPr>
          <w:rFonts w:ascii="黑体" w:eastAsia="黑体" w:hAnsi="黑体" w:cs="黑体"/>
          <w:color w:val="000000" w:themeColor="text1"/>
          <w:spacing w:val="-1"/>
          <w:lang w:eastAsia="zh-CN"/>
        </w:rPr>
        <w:t>人民共和国计量法</w:t>
      </w:r>
      <w:r w:rsidRPr="00DF1B8B">
        <w:rPr>
          <w:rFonts w:ascii="黑体" w:eastAsia="黑体" w:hAnsi="黑体" w:cs="黑体" w:hint="eastAsia"/>
          <w:color w:val="000000" w:themeColor="text1"/>
          <w:spacing w:val="-1"/>
          <w:lang w:eastAsia="zh-CN"/>
        </w:rPr>
        <w:t>》</w:t>
      </w:r>
    </w:p>
    <w:p w:rsidR="003E5946" w:rsidRPr="00DF1B8B"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w:t>
      </w:r>
      <w:r w:rsidRPr="00DF1B8B">
        <w:rPr>
          <w:rFonts w:ascii="黑体" w:eastAsia="黑体" w:hAnsi="黑体" w:cs="黑体"/>
          <w:color w:val="000000" w:themeColor="text1"/>
          <w:spacing w:val="-1"/>
          <w:lang w:eastAsia="zh-CN"/>
        </w:rPr>
        <w:t>中华人民共和国标准化法</w:t>
      </w:r>
      <w:r w:rsidRPr="00DF1B8B">
        <w:rPr>
          <w:rFonts w:ascii="黑体" w:eastAsia="黑体" w:hAnsi="黑体" w:cs="黑体" w:hint="eastAsia"/>
          <w:color w:val="000000" w:themeColor="text1"/>
          <w:spacing w:val="-1"/>
          <w:lang w:eastAsia="zh-CN"/>
        </w:rPr>
        <w:t>》</w:t>
      </w:r>
    </w:p>
    <w:p w:rsidR="003E5946" w:rsidRPr="00DF1B8B"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w:t>
      </w:r>
      <w:r w:rsidRPr="00DF1B8B">
        <w:rPr>
          <w:rFonts w:ascii="黑体" w:eastAsia="黑体" w:hAnsi="黑体" w:cs="黑体"/>
          <w:color w:val="000000" w:themeColor="text1"/>
          <w:spacing w:val="-1"/>
          <w:lang w:eastAsia="zh-CN"/>
        </w:rPr>
        <w:t>中华人民共和国产品质量</w:t>
      </w:r>
      <w:r w:rsidRPr="00DF1B8B">
        <w:rPr>
          <w:rFonts w:ascii="黑体" w:eastAsia="黑体" w:hAnsi="黑体" w:cs="黑体" w:hint="eastAsia"/>
          <w:color w:val="000000" w:themeColor="text1"/>
          <w:spacing w:val="-1"/>
          <w:lang w:eastAsia="zh-CN"/>
        </w:rPr>
        <w:t>法</w:t>
      </w:r>
      <w:r w:rsidRPr="00DF1B8B">
        <w:rPr>
          <w:rFonts w:ascii="黑体" w:eastAsia="黑体" w:hAnsi="黑体" w:cs="黑体"/>
          <w:color w:val="000000" w:themeColor="text1"/>
          <w:spacing w:val="-1"/>
          <w:lang w:eastAsia="zh-CN"/>
        </w:rPr>
        <w:t>》</w:t>
      </w:r>
    </w:p>
    <w:p w:rsidR="003E5946" w:rsidRPr="00DF1B8B"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w:t>
      </w:r>
      <w:r w:rsidRPr="00DF1B8B">
        <w:rPr>
          <w:rFonts w:ascii="黑体" w:eastAsia="黑体" w:hAnsi="黑体" w:cs="黑体"/>
          <w:color w:val="000000" w:themeColor="text1"/>
          <w:spacing w:val="-1"/>
          <w:lang w:eastAsia="zh-CN"/>
        </w:rPr>
        <w:t>检验检测</w:t>
      </w:r>
      <w:r w:rsidRPr="00DF1B8B">
        <w:rPr>
          <w:rFonts w:ascii="黑体" w:eastAsia="黑体" w:hAnsi="黑体" w:cs="黑体" w:hint="eastAsia"/>
          <w:color w:val="000000" w:themeColor="text1"/>
          <w:spacing w:val="-1"/>
          <w:lang w:eastAsia="zh-CN"/>
        </w:rPr>
        <w:t>机构</w:t>
      </w:r>
      <w:r w:rsidRPr="00DF1B8B">
        <w:rPr>
          <w:rFonts w:ascii="黑体" w:eastAsia="黑体" w:hAnsi="黑体" w:cs="黑体"/>
          <w:color w:val="000000" w:themeColor="text1"/>
          <w:spacing w:val="-1"/>
          <w:lang w:eastAsia="zh-CN"/>
        </w:rPr>
        <w:t>资质认定管理办法》</w:t>
      </w:r>
    </w:p>
    <w:p w:rsidR="004673C1"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《检验检测机构资质认定评审准则》</w:t>
      </w:r>
    </w:p>
    <w:p w:rsidR="003E5946" w:rsidRDefault="004673C1" w:rsidP="00DF1B8B">
      <w:pPr>
        <w:pStyle w:val="BodyText"/>
        <w:tabs>
          <w:tab w:val="left" w:pos="434"/>
        </w:tabs>
        <w:spacing w:line="360" w:lineRule="auto"/>
        <w:rPr>
          <w:rFonts w:ascii="黑体" w:eastAsia="黑体" w:hAnsi="黑体" w:cs="黑体"/>
          <w:color w:val="000000" w:themeColor="text1"/>
          <w:spacing w:val="-1"/>
          <w:lang w:eastAsia="zh-CN"/>
        </w:rPr>
      </w:pPr>
      <w:r w:rsidRPr="004673C1">
        <w:rPr>
          <w:rFonts w:ascii="黑体" w:eastAsia="黑体" w:hAnsi="黑体" w:cs="黑体"/>
          <w:color w:val="000000" w:themeColor="text1"/>
          <w:spacing w:val="-1"/>
          <w:lang w:eastAsia="zh-CN"/>
        </w:rPr>
        <w:t>《认</w:t>
      </w:r>
      <w:r w:rsidRPr="004673C1">
        <w:rPr>
          <w:rFonts w:ascii="黑体" w:eastAsia="黑体" w:hAnsi="黑体" w:cs="黑体" w:hint="eastAsia"/>
          <w:color w:val="000000" w:themeColor="text1"/>
          <w:spacing w:val="-1"/>
          <w:lang w:eastAsia="zh-CN"/>
        </w:rPr>
        <w:t>证</w:t>
      </w:r>
      <w:r w:rsidRPr="004673C1">
        <w:rPr>
          <w:rFonts w:ascii="黑体" w:eastAsia="黑体" w:hAnsi="黑体" w:cs="黑体"/>
          <w:color w:val="000000" w:themeColor="text1"/>
          <w:spacing w:val="-1"/>
          <w:lang w:eastAsia="zh-CN"/>
        </w:rPr>
        <w:t>认可条例</w:t>
      </w:r>
      <w:r w:rsidRPr="004673C1">
        <w:rPr>
          <w:rFonts w:ascii="黑体" w:eastAsia="黑体" w:hAnsi="黑体" w:cs="黑体" w:hint="eastAsia"/>
          <w:color w:val="000000" w:themeColor="text1"/>
          <w:spacing w:val="-1"/>
          <w:lang w:eastAsia="zh-CN"/>
        </w:rPr>
        <w:t>》</w:t>
      </w:r>
      <w:r w:rsidR="00AB2D48">
        <w:rPr>
          <w:rFonts w:ascii="黑体" w:eastAsia="黑体" w:hAnsi="黑体" w:cs="黑体"/>
          <w:color w:val="000000" w:themeColor="text1"/>
          <w:spacing w:val="-1"/>
          <w:lang w:eastAsia="zh-CN"/>
        </w:rPr>
        <w:br/>
      </w:r>
      <w:r>
        <w:rPr>
          <w:rFonts w:ascii="黑体" w:eastAsia="黑体" w:hAnsi="黑体" w:cs="黑体"/>
          <w:color w:val="000000" w:themeColor="text1"/>
          <w:spacing w:val="-1"/>
          <w:lang w:eastAsia="zh-CN"/>
        </w:rPr>
        <w:t>ISO/IEC 17025</w:t>
      </w:r>
      <w:r w:rsidR="00AB2D48">
        <w:rPr>
          <w:rFonts w:ascii="黑体" w:eastAsia="黑体" w:hAnsi="黑体" w:cs="黑体" w:hint="eastAsia"/>
          <w:color w:val="000000" w:themeColor="text1"/>
          <w:spacing w:val="-1"/>
          <w:lang w:eastAsia="zh-CN"/>
        </w:rPr>
        <w:t xml:space="preserve"> </w:t>
      </w:r>
      <w:bookmarkStart w:id="14" w:name="_Hlk528704972"/>
      <w:r w:rsidR="00AB2D48">
        <w:rPr>
          <w:rFonts w:ascii="黑体" w:eastAsia="黑体" w:hAnsi="黑体" w:cs="黑体" w:hint="eastAsia"/>
          <w:color w:val="000000" w:themeColor="text1"/>
          <w:spacing w:val="-1"/>
          <w:lang w:eastAsia="zh-CN"/>
        </w:rPr>
        <w:t>《</w:t>
      </w:r>
      <w:r w:rsidR="00AB2D48">
        <w:rPr>
          <w:rFonts w:ascii="黑体" w:eastAsia="黑体" w:hAnsi="黑体" w:cs="黑体"/>
          <w:color w:val="000000" w:themeColor="text1"/>
          <w:spacing w:val="-1"/>
          <w:lang w:eastAsia="zh-CN"/>
        </w:rPr>
        <w:t>检测和校准实验室能力的通用要求</w:t>
      </w:r>
      <w:r w:rsidR="00AB2D48" w:rsidRPr="00DF1B8B">
        <w:rPr>
          <w:rFonts w:ascii="黑体" w:eastAsia="黑体" w:hAnsi="黑体" w:cs="黑体" w:hint="eastAsia"/>
          <w:color w:val="000000" w:themeColor="text1"/>
          <w:spacing w:val="-1"/>
          <w:lang w:eastAsia="zh-CN"/>
        </w:rPr>
        <w:t>》</w:t>
      </w:r>
      <w:bookmarkEnd w:id="14"/>
    </w:p>
    <w:p w:rsidR="00DD2327" w:rsidRDefault="004673C1" w:rsidP="00DF1B8B">
      <w:pPr>
        <w:pStyle w:val="BodyText"/>
        <w:tabs>
          <w:tab w:val="left" w:pos="434"/>
        </w:tabs>
        <w:spacing w:line="360" w:lineRule="auto"/>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ISO/IEC 17020</w:t>
      </w:r>
      <w:r w:rsidR="001A5749">
        <w:rPr>
          <w:rFonts w:ascii="黑体" w:eastAsia="黑体" w:hAnsi="黑体" w:cs="黑体"/>
          <w:color w:val="000000" w:themeColor="text1"/>
          <w:spacing w:val="-1"/>
          <w:lang w:eastAsia="zh-CN"/>
        </w:rPr>
        <w:t xml:space="preserve"> </w:t>
      </w:r>
      <w:r w:rsidR="001A5749">
        <w:rPr>
          <w:rFonts w:ascii="黑体" w:eastAsia="黑体" w:hAnsi="黑体" w:cs="黑体" w:hint="eastAsia"/>
          <w:color w:val="000000" w:themeColor="text1"/>
          <w:spacing w:val="-1"/>
          <w:lang w:eastAsia="zh-CN"/>
        </w:rPr>
        <w:t>《检验机构</w:t>
      </w:r>
      <w:r w:rsidR="001A5749">
        <w:rPr>
          <w:rFonts w:ascii="黑体" w:eastAsia="黑体" w:hAnsi="黑体" w:cs="黑体"/>
          <w:color w:val="000000" w:themeColor="text1"/>
          <w:spacing w:val="-1"/>
          <w:lang w:eastAsia="zh-CN"/>
        </w:rPr>
        <w:t>能力认可准则</w:t>
      </w:r>
      <w:r w:rsidR="001A5749" w:rsidRPr="00DF1B8B">
        <w:rPr>
          <w:rFonts w:ascii="黑体" w:eastAsia="黑体" w:hAnsi="黑体" w:cs="黑体" w:hint="eastAsia"/>
          <w:color w:val="000000" w:themeColor="text1"/>
          <w:spacing w:val="-1"/>
          <w:lang w:eastAsia="zh-CN"/>
        </w:rPr>
        <w:t>》</w:t>
      </w:r>
    </w:p>
    <w:p w:rsidR="00DD2327" w:rsidRPr="00DF1B8B" w:rsidRDefault="004673C1" w:rsidP="00DF1B8B">
      <w:pPr>
        <w:pStyle w:val="BodyText"/>
        <w:tabs>
          <w:tab w:val="left" w:pos="434"/>
        </w:tabs>
        <w:spacing w:line="360" w:lineRule="auto"/>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ISO/IEC 17065</w:t>
      </w:r>
      <w:r w:rsidR="001A5749">
        <w:rPr>
          <w:rFonts w:ascii="黑体" w:eastAsia="黑体" w:hAnsi="黑体" w:cs="黑体"/>
          <w:color w:val="000000" w:themeColor="text1"/>
          <w:spacing w:val="-1"/>
          <w:lang w:eastAsia="zh-CN"/>
        </w:rPr>
        <w:t xml:space="preserve"> </w:t>
      </w:r>
      <w:r w:rsidR="001A5749">
        <w:rPr>
          <w:rFonts w:ascii="黑体" w:eastAsia="黑体" w:hAnsi="黑体" w:cs="黑体" w:hint="eastAsia"/>
          <w:color w:val="000000" w:themeColor="text1"/>
          <w:spacing w:val="-1"/>
          <w:lang w:eastAsia="zh-CN"/>
        </w:rPr>
        <w:t>《产品 过程</w:t>
      </w:r>
      <w:r w:rsidR="001A5749">
        <w:rPr>
          <w:rFonts w:ascii="黑体" w:eastAsia="黑体" w:hAnsi="黑体" w:cs="黑体"/>
          <w:color w:val="000000" w:themeColor="text1"/>
          <w:spacing w:val="-1"/>
          <w:lang w:eastAsia="zh-CN"/>
        </w:rPr>
        <w:t>和服务认证机构要求</w:t>
      </w:r>
      <w:r w:rsidR="001A5749" w:rsidRPr="00DF1B8B">
        <w:rPr>
          <w:rFonts w:ascii="黑体" w:eastAsia="黑体" w:hAnsi="黑体" w:cs="黑体" w:hint="eastAsia"/>
          <w:color w:val="000000" w:themeColor="text1"/>
          <w:spacing w:val="-1"/>
          <w:lang w:eastAsia="zh-CN"/>
        </w:rPr>
        <w:t>》</w:t>
      </w:r>
    </w:p>
    <w:p w:rsidR="003E5946"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CNAS-CL01《检测和校准实验室能力认可准则》</w:t>
      </w:r>
    </w:p>
    <w:p w:rsidR="00AB2D48" w:rsidRPr="00DF1B8B" w:rsidRDefault="00AB2D48" w:rsidP="00DF1B8B">
      <w:pPr>
        <w:pStyle w:val="BodyText"/>
        <w:tabs>
          <w:tab w:val="left" w:pos="434"/>
        </w:tabs>
        <w:spacing w:line="360" w:lineRule="auto"/>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IFIA (国际</w:t>
      </w:r>
      <w:r>
        <w:rPr>
          <w:rFonts w:ascii="黑体" w:eastAsia="黑体" w:hAnsi="黑体" w:cs="黑体"/>
          <w:color w:val="000000" w:themeColor="text1"/>
          <w:spacing w:val="-1"/>
          <w:lang w:eastAsia="zh-CN"/>
        </w:rPr>
        <w:t>检验机构</w:t>
      </w:r>
      <w:r>
        <w:rPr>
          <w:rFonts w:ascii="黑体" w:eastAsia="黑体" w:hAnsi="黑体" w:cs="黑体" w:hint="eastAsia"/>
          <w:color w:val="000000" w:themeColor="text1"/>
          <w:spacing w:val="-1"/>
          <w:lang w:eastAsia="zh-CN"/>
        </w:rPr>
        <w:t>联盟)</w:t>
      </w:r>
      <w:r w:rsidRPr="00DF1B8B">
        <w:rPr>
          <w:rFonts w:ascii="黑体" w:eastAsia="黑体" w:hAnsi="黑体" w:cs="黑体" w:hint="eastAsia"/>
          <w:color w:val="000000" w:themeColor="text1"/>
          <w:spacing w:val="-1"/>
          <w:lang w:eastAsia="zh-CN"/>
        </w:rPr>
        <w:t>《</w:t>
      </w:r>
      <w:r w:rsidRPr="00AB2D48">
        <w:rPr>
          <w:rFonts w:ascii="黑体" w:eastAsia="黑体" w:hAnsi="黑体" w:cs="黑体" w:hint="eastAsia"/>
          <w:color w:val="000000" w:themeColor="text1"/>
          <w:spacing w:val="-1"/>
          <w:lang w:eastAsia="zh-CN"/>
        </w:rPr>
        <w:t>消费品测试良好规范</w:t>
      </w:r>
      <w:r w:rsidRPr="00DF1B8B">
        <w:rPr>
          <w:rFonts w:ascii="黑体" w:eastAsia="黑体" w:hAnsi="黑体" w:cs="黑体" w:hint="eastAsia"/>
          <w:color w:val="000000" w:themeColor="text1"/>
          <w:spacing w:val="-1"/>
          <w:lang w:eastAsia="zh-CN"/>
        </w:rPr>
        <w:t>》</w:t>
      </w:r>
    </w:p>
    <w:p w:rsidR="00A26C16" w:rsidRDefault="003E5946" w:rsidP="00DF1B8B">
      <w:pPr>
        <w:pStyle w:val="BodyText"/>
        <w:tabs>
          <w:tab w:val="left" w:pos="434"/>
        </w:tabs>
        <w:spacing w:line="360" w:lineRule="auto"/>
        <w:rPr>
          <w:rFonts w:ascii="黑体" w:eastAsia="黑体" w:hAnsi="黑体" w:cs="黑体"/>
          <w:color w:val="000000" w:themeColor="text1"/>
          <w:spacing w:val="-1"/>
          <w:lang w:eastAsia="zh-CN"/>
        </w:rPr>
      </w:pPr>
      <w:r w:rsidRPr="00DF1B8B">
        <w:rPr>
          <w:rFonts w:ascii="黑体" w:eastAsia="黑体" w:hAnsi="黑体" w:cs="黑体" w:hint="eastAsia"/>
          <w:color w:val="000000" w:themeColor="text1"/>
          <w:spacing w:val="-1"/>
          <w:lang w:eastAsia="zh-CN"/>
        </w:rPr>
        <w:t>G</w:t>
      </w:r>
      <w:r w:rsidRPr="00DF1B8B">
        <w:rPr>
          <w:rFonts w:ascii="黑体" w:eastAsia="黑体" w:hAnsi="黑体" w:cs="黑体"/>
          <w:color w:val="000000" w:themeColor="text1"/>
          <w:spacing w:val="-1"/>
          <w:lang w:eastAsia="zh-CN"/>
        </w:rPr>
        <w:t>83100~3102</w:t>
      </w:r>
      <w:r w:rsidRPr="00DF1B8B">
        <w:rPr>
          <w:rFonts w:ascii="黑体" w:eastAsia="黑体" w:hAnsi="黑体" w:cs="黑体" w:hint="eastAsia"/>
          <w:color w:val="000000" w:themeColor="text1"/>
          <w:spacing w:val="-1"/>
          <w:lang w:eastAsia="zh-CN"/>
        </w:rPr>
        <w:t>《量</w:t>
      </w:r>
      <w:r w:rsidRPr="00DF1B8B">
        <w:rPr>
          <w:rFonts w:ascii="黑体" w:eastAsia="黑体" w:hAnsi="黑体" w:cs="黑体"/>
          <w:color w:val="000000" w:themeColor="text1"/>
          <w:spacing w:val="-1"/>
          <w:lang w:eastAsia="zh-CN"/>
        </w:rPr>
        <w:t>和单位》</w:t>
      </w:r>
    </w:p>
    <w:p w:rsidR="00E66E8C" w:rsidRDefault="00F86AAC" w:rsidP="00DF1B8B">
      <w:pPr>
        <w:pStyle w:val="BodyText"/>
        <w:tabs>
          <w:tab w:val="left" w:pos="434"/>
        </w:tabs>
        <w:spacing w:line="360" w:lineRule="auto"/>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 xml:space="preserve">GB/T 8170 </w:t>
      </w:r>
      <w:r w:rsidR="001A5749">
        <w:rPr>
          <w:rFonts w:ascii="黑体" w:eastAsia="黑体" w:hAnsi="黑体" w:cs="黑体" w:hint="eastAsia"/>
          <w:color w:val="000000" w:themeColor="text1"/>
          <w:spacing w:val="-1"/>
          <w:lang w:eastAsia="zh-CN"/>
        </w:rPr>
        <w:t>《数值</w:t>
      </w:r>
      <w:r w:rsidR="001A5749">
        <w:rPr>
          <w:rFonts w:ascii="黑体" w:eastAsia="黑体" w:hAnsi="黑体" w:cs="黑体"/>
          <w:color w:val="000000" w:themeColor="text1"/>
          <w:spacing w:val="-1"/>
          <w:lang w:eastAsia="zh-CN"/>
        </w:rPr>
        <w:t>修约规则与极限数值的表示和判定</w:t>
      </w:r>
      <w:r w:rsidR="001A5749" w:rsidRPr="00DF1B8B">
        <w:rPr>
          <w:rFonts w:ascii="黑体" w:eastAsia="黑体" w:hAnsi="黑体" w:cs="黑体"/>
          <w:color w:val="000000" w:themeColor="text1"/>
          <w:spacing w:val="-1"/>
          <w:lang w:eastAsia="zh-CN"/>
        </w:rPr>
        <w:t>》</w:t>
      </w:r>
    </w:p>
    <w:p w:rsidR="004673C1" w:rsidRPr="00DF1B8B" w:rsidRDefault="004673C1" w:rsidP="00DF1B8B">
      <w:pPr>
        <w:pStyle w:val="BodyText"/>
        <w:tabs>
          <w:tab w:val="left" w:pos="434"/>
        </w:tabs>
        <w:spacing w:line="360" w:lineRule="auto"/>
        <w:rPr>
          <w:rFonts w:ascii="黑体" w:eastAsia="黑体" w:hAnsi="黑体" w:cs="黑体"/>
          <w:color w:val="000000" w:themeColor="text1"/>
          <w:spacing w:val="-1"/>
          <w:lang w:eastAsia="zh-CN"/>
        </w:rPr>
      </w:pPr>
      <w:r w:rsidRPr="004673C1">
        <w:rPr>
          <w:rFonts w:ascii="黑体" w:eastAsia="黑体" w:hAnsi="黑体" w:cs="黑体" w:hint="eastAsia"/>
          <w:color w:val="000000" w:themeColor="text1"/>
          <w:spacing w:val="-1"/>
          <w:lang w:eastAsia="zh-CN"/>
        </w:rPr>
        <w:t>《</w:t>
      </w:r>
      <w:r w:rsidRPr="004673C1">
        <w:rPr>
          <w:rFonts w:ascii="黑体" w:eastAsia="黑体" w:hAnsi="黑体" w:cs="黑体"/>
          <w:color w:val="000000" w:themeColor="text1"/>
          <w:spacing w:val="-1"/>
          <w:lang w:eastAsia="zh-CN"/>
        </w:rPr>
        <w:t>中</w:t>
      </w:r>
      <w:r w:rsidRPr="004673C1">
        <w:rPr>
          <w:rFonts w:ascii="黑体" w:eastAsia="黑体" w:hAnsi="黑体" w:cs="黑体" w:hint="eastAsia"/>
          <w:color w:val="000000" w:themeColor="text1"/>
          <w:spacing w:val="-1"/>
          <w:lang w:eastAsia="zh-CN"/>
        </w:rPr>
        <w:t>华人民</w:t>
      </w:r>
      <w:r w:rsidRPr="004673C1">
        <w:rPr>
          <w:rFonts w:ascii="黑体" w:eastAsia="黑体" w:hAnsi="黑体" w:cs="黑体"/>
          <w:color w:val="000000" w:themeColor="text1"/>
          <w:spacing w:val="-1"/>
          <w:lang w:eastAsia="zh-CN"/>
        </w:rPr>
        <w:t>共和国电子</w:t>
      </w:r>
      <w:r w:rsidRPr="004673C1">
        <w:rPr>
          <w:rFonts w:ascii="黑体" w:eastAsia="黑体" w:hAnsi="黑体" w:cs="黑体" w:hint="eastAsia"/>
          <w:color w:val="000000" w:themeColor="text1"/>
          <w:spacing w:val="-1"/>
          <w:lang w:eastAsia="zh-CN"/>
        </w:rPr>
        <w:t>签名法》</w:t>
      </w:r>
    </w:p>
    <w:p w:rsidR="00A26C16" w:rsidRPr="00DF1B8B" w:rsidRDefault="00BF230D">
      <w:pPr>
        <w:pStyle w:val="BodyText"/>
        <w:tabs>
          <w:tab w:val="left" w:pos="434"/>
        </w:tabs>
        <w:rPr>
          <w:rFonts w:ascii="黑体" w:eastAsia="黑体" w:hAnsi="黑体" w:cs="黑体"/>
          <w:b/>
          <w:spacing w:val="-1"/>
          <w:lang w:eastAsia="zh-CN"/>
        </w:rPr>
      </w:pPr>
      <w:r w:rsidRPr="00DF1B8B">
        <w:rPr>
          <w:rFonts w:ascii="黑体" w:eastAsia="黑体" w:hAnsi="黑体" w:cs="黑体"/>
          <w:b/>
          <w:lang w:eastAsia="zh-CN"/>
        </w:rPr>
        <w:t>3</w:t>
      </w:r>
      <w:r w:rsidRPr="00DF1B8B">
        <w:rPr>
          <w:rFonts w:ascii="黑体" w:eastAsia="黑体" w:hAnsi="黑体" w:cs="黑体"/>
          <w:b/>
          <w:lang w:eastAsia="zh-CN"/>
        </w:rPr>
        <w:tab/>
      </w:r>
      <w:r w:rsidRPr="00DF1B8B">
        <w:rPr>
          <w:rFonts w:ascii="黑体" w:eastAsia="黑体" w:hAnsi="黑体" w:cs="黑体"/>
          <w:b/>
          <w:spacing w:val="-1"/>
          <w:lang w:eastAsia="zh-CN"/>
        </w:rPr>
        <w:t>术语和定义</w:t>
      </w:r>
    </w:p>
    <w:p w:rsidR="005250D4" w:rsidRPr="004673C1" w:rsidRDefault="00166C23">
      <w:pPr>
        <w:pStyle w:val="BodyText"/>
        <w:tabs>
          <w:tab w:val="left" w:pos="434"/>
        </w:tabs>
        <w:rPr>
          <w:rFonts w:ascii="黑体" w:eastAsia="黑体" w:hAnsi="黑体" w:cs="黑体"/>
          <w:color w:val="000000" w:themeColor="text1"/>
          <w:spacing w:val="-1"/>
          <w:lang w:eastAsia="zh-CN"/>
        </w:rPr>
      </w:pPr>
      <w:bookmarkStart w:id="15" w:name="_Hlk528705020"/>
      <w:r w:rsidRPr="004673C1">
        <w:rPr>
          <w:rFonts w:ascii="黑体" w:eastAsia="黑体" w:hAnsi="黑体" w:cs="黑体" w:hint="eastAsia"/>
          <w:color w:val="000000" w:themeColor="text1"/>
          <w:spacing w:val="-1"/>
          <w:lang w:eastAsia="zh-CN"/>
        </w:rPr>
        <w:t>第三方</w:t>
      </w:r>
      <w:r w:rsidR="00620C22" w:rsidRPr="004673C1">
        <w:rPr>
          <w:rFonts w:ascii="黑体" w:eastAsia="黑体" w:hAnsi="黑体" w:cs="黑体" w:hint="eastAsia"/>
          <w:color w:val="000000" w:themeColor="text1"/>
          <w:spacing w:val="-1"/>
          <w:lang w:eastAsia="zh-CN"/>
        </w:rPr>
        <w:t>检测</w:t>
      </w:r>
      <w:r w:rsidRPr="004673C1">
        <w:rPr>
          <w:rFonts w:ascii="黑体" w:eastAsia="黑体" w:hAnsi="黑体" w:cs="黑体"/>
          <w:color w:val="000000" w:themeColor="text1"/>
          <w:spacing w:val="-1"/>
          <w:lang w:eastAsia="zh-CN"/>
        </w:rPr>
        <w:t>实验室</w:t>
      </w:r>
      <w:r w:rsidR="00620C22" w:rsidRPr="004673C1">
        <w:rPr>
          <w:rFonts w:ascii="黑体" w:eastAsia="黑体" w:hAnsi="黑体" w:cs="黑体" w:hint="eastAsia"/>
          <w:color w:val="000000" w:themeColor="text1"/>
          <w:spacing w:val="-1"/>
          <w:lang w:eastAsia="zh-CN"/>
        </w:rPr>
        <w:t xml:space="preserve"> </w:t>
      </w:r>
      <w:r w:rsidR="004673C1" w:rsidRPr="004673C1">
        <w:rPr>
          <w:rFonts w:ascii="黑体" w:eastAsia="黑体" w:hAnsi="黑体" w:cs="黑体" w:hint="eastAsia"/>
          <w:color w:val="000000" w:themeColor="text1"/>
          <w:spacing w:val="-1"/>
          <w:lang w:eastAsia="zh-CN"/>
        </w:rPr>
        <w:t>是</w:t>
      </w:r>
      <w:r w:rsidR="004673C1" w:rsidRPr="004673C1">
        <w:rPr>
          <w:rFonts w:ascii="黑体" w:eastAsia="黑体" w:hAnsi="黑体" w:cs="黑体"/>
          <w:color w:val="000000" w:themeColor="text1"/>
          <w:spacing w:val="-1"/>
          <w:lang w:eastAsia="zh-CN"/>
        </w:rPr>
        <w:t>独立于两个</w:t>
      </w:r>
      <w:r w:rsidR="004673C1" w:rsidRPr="004673C1">
        <w:rPr>
          <w:rFonts w:ascii="黑体" w:eastAsia="黑体" w:hAnsi="黑体" w:cs="黑体" w:hint="eastAsia"/>
          <w:color w:val="000000" w:themeColor="text1"/>
          <w:spacing w:val="-1"/>
          <w:lang w:eastAsia="zh-CN"/>
        </w:rPr>
        <w:t>互相</w:t>
      </w:r>
      <w:r w:rsidR="004673C1" w:rsidRPr="004673C1">
        <w:rPr>
          <w:rFonts w:ascii="黑体" w:eastAsia="黑体" w:hAnsi="黑体" w:cs="黑体"/>
          <w:color w:val="000000" w:themeColor="text1"/>
          <w:spacing w:val="-1"/>
          <w:lang w:eastAsia="zh-CN"/>
        </w:rPr>
        <w:t>联系</w:t>
      </w:r>
      <w:r w:rsidR="004673C1" w:rsidRPr="004673C1">
        <w:rPr>
          <w:rFonts w:ascii="黑体" w:eastAsia="黑体" w:hAnsi="黑体" w:cs="黑体" w:hint="eastAsia"/>
          <w:color w:val="000000" w:themeColor="text1"/>
          <w:spacing w:val="-1"/>
          <w:lang w:eastAsia="zh-CN"/>
        </w:rPr>
        <w:t>的</w:t>
      </w:r>
      <w:r w:rsidR="004673C1" w:rsidRPr="004673C1">
        <w:rPr>
          <w:rFonts w:ascii="黑体" w:eastAsia="黑体" w:hAnsi="黑体" w:cs="黑体"/>
          <w:color w:val="000000" w:themeColor="text1"/>
          <w:spacing w:val="-1"/>
          <w:lang w:eastAsia="zh-CN"/>
        </w:rPr>
        <w:t>主体之外的客体</w:t>
      </w:r>
      <w:r w:rsidR="00620C22" w:rsidRPr="004673C1">
        <w:rPr>
          <w:rFonts w:ascii="黑体" w:eastAsia="黑体" w:hAnsi="黑体" w:cs="黑体"/>
          <w:color w:val="000000" w:themeColor="text1"/>
          <w:spacing w:val="-1"/>
          <w:lang w:eastAsia="zh-CN"/>
        </w:rPr>
        <w:t>为社会提供检测服务的实验室，数据为</w:t>
      </w:r>
      <w:r w:rsidR="00620C22" w:rsidRPr="004673C1">
        <w:rPr>
          <w:rFonts w:ascii="黑体" w:eastAsia="黑体" w:hAnsi="黑体" w:cs="黑体" w:hint="eastAsia"/>
          <w:color w:val="000000" w:themeColor="text1"/>
          <w:spacing w:val="-1"/>
          <w:lang w:eastAsia="zh-CN"/>
        </w:rPr>
        <w:t>社会</w:t>
      </w:r>
      <w:r w:rsidR="00620C22" w:rsidRPr="004673C1">
        <w:rPr>
          <w:rFonts w:ascii="黑体" w:eastAsia="黑体" w:hAnsi="黑体" w:cs="黑体"/>
          <w:color w:val="000000" w:themeColor="text1"/>
          <w:spacing w:val="-1"/>
          <w:lang w:eastAsia="zh-CN"/>
        </w:rPr>
        <w:t>所用</w:t>
      </w:r>
      <w:r w:rsidR="00620C22" w:rsidRPr="004673C1">
        <w:rPr>
          <w:rFonts w:ascii="黑体" w:eastAsia="黑体" w:hAnsi="黑体" w:cs="黑体" w:hint="eastAsia"/>
          <w:color w:val="000000" w:themeColor="text1"/>
          <w:spacing w:val="-1"/>
          <w:lang w:eastAsia="zh-CN"/>
        </w:rPr>
        <w:t>，</w:t>
      </w:r>
      <w:r w:rsidR="00620C22" w:rsidRPr="004673C1">
        <w:rPr>
          <w:rFonts w:ascii="黑体" w:eastAsia="黑体" w:hAnsi="黑体" w:cs="黑体"/>
          <w:color w:val="000000" w:themeColor="text1"/>
          <w:spacing w:val="-1"/>
          <w:lang w:eastAsia="zh-CN"/>
        </w:rPr>
        <w:t>目的是提高和控制</w:t>
      </w:r>
      <w:r w:rsidR="00620C22" w:rsidRPr="004673C1">
        <w:rPr>
          <w:rFonts w:ascii="黑体" w:eastAsia="黑体" w:hAnsi="黑体" w:cs="黑体" w:hint="eastAsia"/>
          <w:color w:val="000000" w:themeColor="text1"/>
          <w:spacing w:val="-1"/>
          <w:lang w:eastAsia="zh-CN"/>
        </w:rPr>
        <w:t>社会产品质量。</w:t>
      </w:r>
    </w:p>
    <w:bookmarkEnd w:id="15"/>
    <w:p w:rsidR="005250D4" w:rsidRDefault="005250D4" w:rsidP="00FC0E8B">
      <w:pPr>
        <w:pStyle w:val="BodyText"/>
        <w:tabs>
          <w:tab w:val="left" w:pos="434"/>
        </w:tabs>
        <w:spacing w:line="360" w:lineRule="auto"/>
        <w:rPr>
          <w:rFonts w:ascii="黑体" w:eastAsia="黑体" w:hAnsi="黑体" w:cs="黑体"/>
          <w:b/>
          <w:color w:val="000000" w:themeColor="text1"/>
          <w:spacing w:val="-1"/>
          <w:lang w:eastAsia="zh-CN"/>
        </w:rPr>
      </w:pPr>
      <w:r w:rsidRPr="00DF1B8B">
        <w:rPr>
          <w:rFonts w:ascii="黑体" w:eastAsia="黑体" w:hAnsi="黑体" w:cs="黑体"/>
          <w:b/>
          <w:color w:val="000000" w:themeColor="text1"/>
          <w:spacing w:val="-1"/>
          <w:lang w:eastAsia="zh-CN"/>
        </w:rPr>
        <w:t xml:space="preserve">4  </w:t>
      </w:r>
      <w:r w:rsidRPr="00DF1B8B">
        <w:rPr>
          <w:rFonts w:ascii="黑体" w:eastAsia="黑体" w:hAnsi="黑体" w:cs="黑体" w:hint="eastAsia"/>
          <w:b/>
          <w:color w:val="000000" w:themeColor="text1"/>
          <w:spacing w:val="-1"/>
          <w:lang w:eastAsia="zh-CN"/>
        </w:rPr>
        <w:t>检测</w:t>
      </w:r>
      <w:r w:rsidRPr="00DF1B8B">
        <w:rPr>
          <w:rFonts w:ascii="黑体" w:eastAsia="黑体" w:hAnsi="黑体" w:cs="黑体"/>
          <w:b/>
          <w:color w:val="000000" w:themeColor="text1"/>
          <w:spacing w:val="-1"/>
          <w:lang w:eastAsia="zh-CN"/>
        </w:rPr>
        <w:t>报告</w:t>
      </w:r>
    </w:p>
    <w:p w:rsidR="00755CE6" w:rsidRPr="00504E8B" w:rsidRDefault="007B788A" w:rsidP="00FC0E8B">
      <w:pPr>
        <w:pStyle w:val="BodyText"/>
        <w:tabs>
          <w:tab w:val="left" w:pos="434"/>
        </w:tabs>
        <w:spacing w:line="360" w:lineRule="auto"/>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t>4.1</w:t>
      </w:r>
      <w:r w:rsidR="00755CE6" w:rsidRPr="00504E8B">
        <w:rPr>
          <w:rFonts w:ascii="黑体" w:eastAsia="黑体" w:hAnsi="黑体" w:cs="黑体"/>
          <w:b/>
          <w:color w:val="000000" w:themeColor="text1"/>
          <w:spacing w:val="-1"/>
          <w:lang w:eastAsia="zh-CN"/>
        </w:rPr>
        <w:t xml:space="preserve"> </w:t>
      </w:r>
      <w:r w:rsidR="00755CE6" w:rsidRPr="00504E8B">
        <w:rPr>
          <w:rFonts w:ascii="黑体" w:eastAsia="黑体" w:hAnsi="黑体" w:cs="黑体" w:hint="eastAsia"/>
          <w:b/>
          <w:color w:val="000000" w:themeColor="text1"/>
          <w:spacing w:val="-1"/>
          <w:lang w:eastAsia="zh-CN"/>
        </w:rPr>
        <w:t>结果</w:t>
      </w:r>
      <w:r w:rsidR="00755CE6" w:rsidRPr="00504E8B">
        <w:rPr>
          <w:rFonts w:ascii="黑体" w:eastAsia="黑体" w:hAnsi="黑体" w:cs="黑体"/>
          <w:b/>
          <w:color w:val="000000" w:themeColor="text1"/>
          <w:spacing w:val="-1"/>
          <w:lang w:eastAsia="zh-CN"/>
        </w:rPr>
        <w:t>报告</w:t>
      </w:r>
      <w:r w:rsidR="00C65348">
        <w:rPr>
          <w:rFonts w:ascii="黑体" w:eastAsia="黑体" w:hAnsi="黑体" w:cs="黑体" w:hint="eastAsia"/>
          <w:b/>
          <w:color w:val="000000" w:themeColor="text1"/>
          <w:spacing w:val="-1"/>
          <w:lang w:eastAsia="zh-CN"/>
        </w:rPr>
        <w:t xml:space="preserve"> </w:t>
      </w:r>
      <w:r w:rsidR="00A645B5">
        <w:rPr>
          <w:rFonts w:ascii="黑体" w:eastAsia="黑体" w:hAnsi="黑体" w:cs="黑体"/>
          <w:b/>
          <w:color w:val="000000" w:themeColor="text1"/>
          <w:spacing w:val="-1"/>
          <w:lang w:eastAsia="zh-CN"/>
        </w:rPr>
        <w:br/>
      </w:r>
      <w:r w:rsidR="00C65348" w:rsidRPr="00A645B5">
        <w:rPr>
          <w:rFonts w:ascii="黑体" w:eastAsia="黑体" w:hAnsi="黑体" w:cs="黑体" w:hint="eastAsia"/>
          <w:color w:val="000000" w:themeColor="text1"/>
          <w:spacing w:val="-1"/>
          <w:lang w:eastAsia="zh-CN"/>
        </w:rPr>
        <w:t>完全等同</w:t>
      </w:r>
      <w:r w:rsidR="00C65348" w:rsidRPr="00A645B5">
        <w:rPr>
          <w:rFonts w:ascii="黑体" w:eastAsia="黑体" w:hAnsi="黑体" w:cs="黑体"/>
          <w:color w:val="000000" w:themeColor="text1"/>
          <w:spacing w:val="-1"/>
          <w:lang w:eastAsia="zh-CN"/>
        </w:rPr>
        <w:t>采用</w:t>
      </w:r>
      <w:r w:rsidR="00C65348" w:rsidRPr="00FC0E8B">
        <w:rPr>
          <w:rFonts w:ascii="黑体" w:eastAsia="黑体" w:hAnsi="黑体" w:cs="黑体"/>
          <w:color w:val="000000" w:themeColor="text1"/>
          <w:spacing w:val="-1"/>
          <w:lang w:eastAsia="zh-CN"/>
        </w:rPr>
        <w:t>ISO/IEC 17025</w:t>
      </w:r>
      <w:r w:rsidR="00C65348" w:rsidRPr="00FC0E8B">
        <w:rPr>
          <w:rFonts w:ascii="黑体" w:eastAsia="黑体" w:hAnsi="黑体" w:cs="黑体" w:hint="eastAsia"/>
          <w:color w:val="000000" w:themeColor="text1"/>
          <w:spacing w:val="-1"/>
          <w:lang w:eastAsia="zh-CN"/>
        </w:rPr>
        <w:t>：2017中7</w:t>
      </w:r>
      <w:r w:rsidR="00C65348" w:rsidRPr="00FC0E8B">
        <w:rPr>
          <w:rFonts w:ascii="黑体" w:eastAsia="黑体" w:hAnsi="黑体" w:cs="黑体"/>
          <w:color w:val="000000" w:themeColor="text1"/>
          <w:spacing w:val="-1"/>
          <w:lang w:eastAsia="zh-CN"/>
        </w:rPr>
        <w:t>.8</w:t>
      </w:r>
      <w:r w:rsidR="00C65348" w:rsidRPr="00FC0E8B">
        <w:rPr>
          <w:rFonts w:ascii="黑体" w:eastAsia="黑体" w:hAnsi="黑体" w:cs="黑体" w:hint="eastAsia"/>
          <w:color w:val="000000" w:themeColor="text1"/>
          <w:spacing w:val="-1"/>
          <w:lang w:eastAsia="zh-CN"/>
        </w:rPr>
        <w:t>对</w:t>
      </w:r>
      <w:r w:rsidR="00C65348" w:rsidRPr="00FC0E8B">
        <w:rPr>
          <w:rFonts w:ascii="黑体" w:eastAsia="黑体" w:hAnsi="黑体" w:cs="黑体"/>
          <w:color w:val="000000" w:themeColor="text1"/>
          <w:spacing w:val="-1"/>
          <w:lang w:eastAsia="zh-CN"/>
        </w:rPr>
        <w:t>报告结果要求</w:t>
      </w:r>
    </w:p>
    <w:p w:rsidR="005250D4" w:rsidRPr="00FC0E8B" w:rsidRDefault="00755CE6" w:rsidP="00FC0E8B">
      <w:pPr>
        <w:pStyle w:val="BodyText"/>
        <w:tabs>
          <w:tab w:val="left" w:pos="434"/>
        </w:tabs>
        <w:spacing w:line="360" w:lineRule="auto"/>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4.1.1</w:t>
      </w:r>
      <w:r w:rsidR="00C65348">
        <w:rPr>
          <w:rFonts w:ascii="黑体" w:eastAsia="黑体" w:hAnsi="黑体" w:cs="黑体" w:hint="eastAsia"/>
          <w:color w:val="000000" w:themeColor="text1"/>
          <w:spacing w:val="-1"/>
          <w:lang w:eastAsia="zh-CN"/>
        </w:rPr>
        <w:t>.</w:t>
      </w:r>
      <w:r w:rsidR="005250D4" w:rsidRPr="00FC0E8B">
        <w:rPr>
          <w:rFonts w:ascii="黑体" w:eastAsia="黑体" w:hAnsi="黑体" w:cs="黑体" w:hint="eastAsia"/>
          <w:color w:val="000000" w:themeColor="text1"/>
          <w:spacing w:val="-1"/>
          <w:lang w:eastAsia="zh-CN"/>
        </w:rPr>
        <w:t>结果</w:t>
      </w:r>
      <w:r w:rsidR="005250D4" w:rsidRPr="00FC0E8B">
        <w:rPr>
          <w:rFonts w:ascii="黑体" w:eastAsia="黑体" w:hAnsi="黑体" w:cs="黑体"/>
          <w:color w:val="000000" w:themeColor="text1"/>
          <w:spacing w:val="-1"/>
          <w:lang w:eastAsia="zh-CN"/>
        </w:rPr>
        <w:t>在发出之前应</w:t>
      </w:r>
      <w:r w:rsidRPr="00FC0E8B">
        <w:rPr>
          <w:rFonts w:ascii="黑体" w:eastAsia="黑体" w:hAnsi="黑体" w:cs="黑体" w:hint="eastAsia"/>
          <w:color w:val="000000" w:themeColor="text1"/>
          <w:spacing w:val="-1"/>
          <w:lang w:eastAsia="zh-CN"/>
        </w:rPr>
        <w:t>经过审查</w:t>
      </w:r>
      <w:r w:rsidR="005250D4" w:rsidRPr="00FC0E8B">
        <w:rPr>
          <w:rFonts w:ascii="黑体" w:eastAsia="黑体" w:hAnsi="黑体" w:cs="黑体"/>
          <w:color w:val="000000" w:themeColor="text1"/>
          <w:spacing w:val="-1"/>
          <w:lang w:eastAsia="zh-CN"/>
        </w:rPr>
        <w:t>和</w:t>
      </w:r>
      <w:r w:rsidR="005250D4" w:rsidRPr="00FC0E8B">
        <w:rPr>
          <w:rFonts w:ascii="黑体" w:eastAsia="黑体" w:hAnsi="黑体" w:cs="黑体" w:hint="eastAsia"/>
          <w:color w:val="000000" w:themeColor="text1"/>
          <w:spacing w:val="-1"/>
          <w:lang w:eastAsia="zh-CN"/>
        </w:rPr>
        <w:t>批准</w:t>
      </w:r>
      <w:r w:rsidR="005250D4" w:rsidRPr="00FC0E8B">
        <w:rPr>
          <w:rFonts w:ascii="黑体" w:eastAsia="黑体" w:hAnsi="黑体" w:cs="黑体"/>
          <w:color w:val="000000" w:themeColor="text1"/>
          <w:spacing w:val="-1"/>
          <w:lang w:eastAsia="zh-CN"/>
        </w:rPr>
        <w:t>；</w:t>
      </w:r>
      <w:r w:rsidR="005250D4" w:rsidRPr="00FC0E8B">
        <w:rPr>
          <w:rFonts w:ascii="黑体" w:eastAsia="黑体" w:hAnsi="黑体" w:cs="黑体"/>
          <w:color w:val="000000" w:themeColor="text1"/>
          <w:spacing w:val="-1"/>
          <w:lang w:eastAsia="zh-CN"/>
        </w:rPr>
        <w:br/>
      </w:r>
      <w:r w:rsidR="00C65348">
        <w:rPr>
          <w:rFonts w:ascii="黑体" w:eastAsia="黑体" w:hAnsi="黑体" w:cs="黑体"/>
          <w:color w:val="000000" w:themeColor="text1"/>
          <w:spacing w:val="-1"/>
          <w:lang w:eastAsia="zh-CN"/>
        </w:rPr>
        <w:t>4.1.</w:t>
      </w:r>
      <w:r w:rsidR="005250D4" w:rsidRPr="00FC0E8B">
        <w:rPr>
          <w:rFonts w:ascii="黑体" w:eastAsia="黑体" w:hAnsi="黑体" w:cs="黑体" w:hint="eastAsia"/>
          <w:color w:val="000000" w:themeColor="text1"/>
          <w:spacing w:val="-1"/>
          <w:lang w:eastAsia="zh-CN"/>
        </w:rPr>
        <w:t xml:space="preserve">2 </w:t>
      </w:r>
      <w:r w:rsidR="003050E0">
        <w:rPr>
          <w:rFonts w:ascii="黑体" w:eastAsia="黑体" w:hAnsi="黑体" w:cs="黑体" w:hint="eastAsia"/>
          <w:color w:val="000000" w:themeColor="text1"/>
          <w:spacing w:val="-1"/>
          <w:lang w:eastAsia="zh-CN"/>
        </w:rPr>
        <w:t>实验室</w:t>
      </w:r>
      <w:r w:rsidRPr="00FC0E8B">
        <w:rPr>
          <w:rFonts w:ascii="黑体" w:eastAsia="黑体" w:hAnsi="黑体" w:cs="黑体" w:hint="eastAsia"/>
          <w:color w:val="000000" w:themeColor="text1"/>
          <w:spacing w:val="-1"/>
          <w:lang w:eastAsia="zh-CN"/>
        </w:rPr>
        <w:t>应</w:t>
      </w:r>
      <w:r w:rsidR="005250D4" w:rsidRPr="00FC0E8B">
        <w:rPr>
          <w:rFonts w:ascii="黑体" w:eastAsia="黑体" w:hAnsi="黑体" w:cs="黑体"/>
          <w:color w:val="000000" w:themeColor="text1"/>
          <w:spacing w:val="-1"/>
          <w:lang w:eastAsia="zh-CN"/>
        </w:rPr>
        <w:t>准确</w:t>
      </w:r>
      <w:r w:rsidR="005250D4" w:rsidRPr="00FC0E8B">
        <w:rPr>
          <w:rFonts w:ascii="黑体" w:eastAsia="黑体" w:hAnsi="黑体" w:cs="黑体" w:hint="eastAsia"/>
          <w:color w:val="000000" w:themeColor="text1"/>
          <w:spacing w:val="-1"/>
          <w:lang w:eastAsia="zh-CN"/>
        </w:rPr>
        <w:t>、清晰、明确</w:t>
      </w:r>
      <w:r w:rsidR="005250D4" w:rsidRPr="00FC0E8B">
        <w:rPr>
          <w:rFonts w:ascii="黑体" w:eastAsia="黑体" w:hAnsi="黑体" w:cs="黑体"/>
          <w:color w:val="000000" w:themeColor="text1"/>
          <w:spacing w:val="-1"/>
          <w:lang w:eastAsia="zh-CN"/>
        </w:rPr>
        <w:t>和客观</w:t>
      </w:r>
      <w:r w:rsidR="005250D4" w:rsidRPr="00FC0E8B">
        <w:rPr>
          <w:rFonts w:ascii="黑体" w:eastAsia="黑体" w:hAnsi="黑体" w:cs="黑体" w:hint="eastAsia"/>
          <w:color w:val="000000" w:themeColor="text1"/>
          <w:spacing w:val="-1"/>
          <w:lang w:eastAsia="zh-CN"/>
        </w:rPr>
        <w:t>地</w:t>
      </w:r>
      <w:r w:rsidRPr="00FC0E8B">
        <w:rPr>
          <w:rFonts w:ascii="黑体" w:eastAsia="黑体" w:hAnsi="黑体" w:cs="黑体" w:hint="eastAsia"/>
          <w:color w:val="000000" w:themeColor="text1"/>
          <w:spacing w:val="-1"/>
          <w:lang w:eastAsia="zh-CN"/>
        </w:rPr>
        <w:t>出具</w:t>
      </w:r>
      <w:r w:rsidR="005250D4" w:rsidRPr="00FC0E8B">
        <w:rPr>
          <w:rFonts w:ascii="黑体" w:eastAsia="黑体" w:hAnsi="黑体" w:cs="黑体"/>
          <w:color w:val="000000" w:themeColor="text1"/>
          <w:spacing w:val="-1"/>
          <w:lang w:eastAsia="zh-CN"/>
        </w:rPr>
        <w:t>结果</w:t>
      </w:r>
      <w:r w:rsidR="005250D4" w:rsidRPr="00FC0E8B">
        <w:rPr>
          <w:rFonts w:ascii="黑体" w:eastAsia="黑体" w:hAnsi="黑体" w:cs="黑体" w:hint="eastAsia"/>
          <w:color w:val="000000" w:themeColor="text1"/>
          <w:spacing w:val="-1"/>
          <w:lang w:eastAsia="zh-CN"/>
        </w:rPr>
        <w:t>，</w:t>
      </w:r>
      <w:r w:rsidR="00FC0E8B" w:rsidRPr="00FC0E8B">
        <w:rPr>
          <w:rFonts w:ascii="黑体" w:eastAsia="黑体" w:hAnsi="黑体" w:cs="黑体" w:hint="eastAsia"/>
          <w:color w:val="000000" w:themeColor="text1"/>
          <w:spacing w:val="-1"/>
          <w:lang w:eastAsia="zh-CN"/>
        </w:rPr>
        <w:t>并且</w:t>
      </w:r>
      <w:r w:rsidR="003050E0">
        <w:rPr>
          <w:rFonts w:ascii="黑体" w:eastAsia="黑体" w:hAnsi="黑体" w:cs="黑体"/>
          <w:color w:val="000000" w:themeColor="text1"/>
          <w:spacing w:val="-1"/>
          <w:lang w:eastAsia="zh-CN"/>
        </w:rPr>
        <w:t>应包</w:t>
      </w:r>
      <w:r w:rsidR="003050E0">
        <w:rPr>
          <w:rFonts w:ascii="黑体" w:eastAsia="黑体" w:hAnsi="黑体" w:cs="黑体" w:hint="eastAsia"/>
          <w:color w:val="000000" w:themeColor="text1"/>
          <w:spacing w:val="-1"/>
          <w:lang w:eastAsia="zh-CN"/>
        </w:rPr>
        <w:t>括</w:t>
      </w:r>
      <w:r w:rsidR="005250D4" w:rsidRPr="00FC0E8B">
        <w:rPr>
          <w:rFonts w:ascii="黑体" w:eastAsia="黑体" w:hAnsi="黑体" w:cs="黑体"/>
          <w:color w:val="000000" w:themeColor="text1"/>
          <w:spacing w:val="-1"/>
          <w:lang w:eastAsia="zh-CN"/>
        </w:rPr>
        <w:t>客户</w:t>
      </w:r>
      <w:r w:rsidR="005250D4" w:rsidRPr="00FC0E8B">
        <w:rPr>
          <w:rFonts w:ascii="黑体" w:eastAsia="黑体" w:hAnsi="黑体" w:cs="黑体" w:hint="eastAsia"/>
          <w:color w:val="000000" w:themeColor="text1"/>
          <w:spacing w:val="-1"/>
          <w:lang w:eastAsia="zh-CN"/>
        </w:rPr>
        <w:t>同意</w:t>
      </w:r>
      <w:r w:rsidR="005250D4" w:rsidRPr="00FC0E8B">
        <w:rPr>
          <w:rFonts w:ascii="黑体" w:eastAsia="黑体" w:hAnsi="黑体" w:cs="黑体"/>
          <w:color w:val="000000" w:themeColor="text1"/>
          <w:spacing w:val="-1"/>
          <w:lang w:eastAsia="zh-CN"/>
        </w:rPr>
        <w:t>的</w:t>
      </w:r>
      <w:r w:rsidR="003050E0">
        <w:rPr>
          <w:rFonts w:ascii="黑体" w:eastAsia="黑体" w:hAnsi="黑体" w:cs="黑体" w:hint="eastAsia"/>
          <w:color w:val="000000" w:themeColor="text1"/>
          <w:spacing w:val="-1"/>
          <w:lang w:eastAsia="zh-CN"/>
        </w:rPr>
        <w:t>、</w:t>
      </w:r>
      <w:r w:rsidR="00FC0E8B" w:rsidRPr="00FC0E8B">
        <w:rPr>
          <w:rFonts w:ascii="黑体" w:eastAsia="黑体" w:hAnsi="黑体" w:cs="黑体" w:hint="eastAsia"/>
          <w:color w:val="000000" w:themeColor="text1"/>
          <w:spacing w:val="-1"/>
          <w:lang w:eastAsia="zh-CN"/>
        </w:rPr>
        <w:t>解释结果</w:t>
      </w:r>
      <w:r w:rsidR="00FC0E8B" w:rsidRPr="00FC0E8B">
        <w:rPr>
          <w:rFonts w:ascii="黑体" w:eastAsia="黑体" w:hAnsi="黑体" w:cs="黑体"/>
          <w:color w:val="000000" w:themeColor="text1"/>
          <w:spacing w:val="-1"/>
          <w:lang w:eastAsia="zh-CN"/>
        </w:rPr>
        <w:t>所必需的以及</w:t>
      </w:r>
      <w:r w:rsidR="00FC0E8B" w:rsidRPr="00FC0E8B">
        <w:rPr>
          <w:rFonts w:ascii="黑体" w:eastAsia="黑体" w:hAnsi="黑体" w:cs="黑体"/>
          <w:color w:val="000000" w:themeColor="text1"/>
          <w:spacing w:val="-1"/>
          <w:lang w:eastAsia="zh-CN"/>
        </w:rPr>
        <w:lastRenderedPageBreak/>
        <w:t>所用方法要求的全部信息。</w:t>
      </w:r>
      <w:r w:rsidR="003050E0" w:rsidRPr="00FC0E8B">
        <w:rPr>
          <w:rFonts w:ascii="黑体" w:eastAsia="黑体" w:hAnsi="黑体" w:cs="黑体" w:hint="eastAsia"/>
          <w:color w:val="000000" w:themeColor="text1"/>
          <w:spacing w:val="-1"/>
          <w:lang w:eastAsia="zh-CN"/>
        </w:rPr>
        <w:t>通常应该以报告</w:t>
      </w:r>
      <w:r w:rsidR="003050E0" w:rsidRPr="00FC0E8B">
        <w:rPr>
          <w:rFonts w:ascii="黑体" w:eastAsia="黑体" w:hAnsi="黑体" w:cs="黑体"/>
          <w:color w:val="000000" w:themeColor="text1"/>
          <w:spacing w:val="-1"/>
          <w:lang w:eastAsia="zh-CN"/>
        </w:rPr>
        <w:t>的形式提供结果</w:t>
      </w:r>
      <w:r w:rsidR="003050E0" w:rsidRPr="00FC0E8B">
        <w:rPr>
          <w:rFonts w:ascii="黑体" w:eastAsia="黑体" w:hAnsi="黑体" w:cs="黑体" w:hint="eastAsia"/>
          <w:color w:val="000000" w:themeColor="text1"/>
          <w:spacing w:val="-1"/>
          <w:lang w:eastAsia="zh-CN"/>
        </w:rPr>
        <w:t>（</w:t>
      </w:r>
      <w:r w:rsidR="003050E0" w:rsidRPr="00FC0E8B">
        <w:rPr>
          <w:rFonts w:ascii="黑体" w:eastAsia="黑体" w:hAnsi="黑体" w:cs="黑体"/>
          <w:color w:val="000000" w:themeColor="text1"/>
          <w:spacing w:val="-1"/>
          <w:lang w:eastAsia="zh-CN"/>
        </w:rPr>
        <w:t>例如</w:t>
      </w:r>
      <w:r w:rsidR="003050E0" w:rsidRPr="00FC0E8B">
        <w:rPr>
          <w:rFonts w:ascii="黑体" w:eastAsia="黑体" w:hAnsi="黑体" w:cs="黑体" w:hint="eastAsia"/>
          <w:color w:val="000000" w:themeColor="text1"/>
          <w:spacing w:val="-1"/>
          <w:lang w:eastAsia="zh-CN"/>
        </w:rPr>
        <w:t>检测</w:t>
      </w:r>
      <w:r w:rsidR="003050E0">
        <w:rPr>
          <w:rFonts w:ascii="黑体" w:eastAsia="黑体" w:hAnsi="黑体" w:cs="黑体"/>
          <w:color w:val="000000" w:themeColor="text1"/>
          <w:spacing w:val="-1"/>
          <w:lang w:eastAsia="zh-CN"/>
        </w:rPr>
        <w:t>报告</w:t>
      </w:r>
      <w:r w:rsidR="003050E0" w:rsidRPr="00FC0E8B">
        <w:rPr>
          <w:rFonts w:ascii="黑体" w:eastAsia="黑体" w:hAnsi="黑体" w:cs="黑体"/>
          <w:color w:val="000000" w:themeColor="text1"/>
          <w:spacing w:val="-1"/>
          <w:lang w:eastAsia="zh-CN"/>
        </w:rPr>
        <w:t>或者</w:t>
      </w:r>
      <w:r w:rsidR="003050E0" w:rsidRPr="00FC0E8B">
        <w:rPr>
          <w:rFonts w:ascii="黑体" w:eastAsia="黑体" w:hAnsi="黑体" w:cs="黑体" w:hint="eastAsia"/>
          <w:color w:val="000000" w:themeColor="text1"/>
          <w:spacing w:val="-1"/>
          <w:lang w:eastAsia="zh-CN"/>
        </w:rPr>
        <w:t>抽样</w:t>
      </w:r>
      <w:r w:rsidR="003050E0" w:rsidRPr="00FC0E8B">
        <w:rPr>
          <w:rFonts w:ascii="黑体" w:eastAsia="黑体" w:hAnsi="黑体" w:cs="黑体"/>
          <w:color w:val="000000" w:themeColor="text1"/>
          <w:spacing w:val="-1"/>
          <w:lang w:eastAsia="zh-CN"/>
        </w:rPr>
        <w:t>报告）</w:t>
      </w:r>
      <w:r w:rsidR="003050E0">
        <w:rPr>
          <w:rFonts w:ascii="黑体" w:eastAsia="黑体" w:hAnsi="黑体" w:cs="黑体" w:hint="eastAsia"/>
          <w:color w:val="000000" w:themeColor="text1"/>
          <w:spacing w:val="-1"/>
          <w:lang w:eastAsia="zh-CN"/>
        </w:rPr>
        <w:t>。</w:t>
      </w:r>
      <w:r w:rsidR="00FC0E8B" w:rsidRPr="00FC0E8B">
        <w:rPr>
          <w:rFonts w:ascii="黑体" w:eastAsia="黑体" w:hAnsi="黑体" w:cs="黑体" w:hint="eastAsia"/>
          <w:color w:val="000000" w:themeColor="text1"/>
          <w:spacing w:val="-1"/>
          <w:lang w:eastAsia="zh-CN"/>
        </w:rPr>
        <w:t>所有发出</w:t>
      </w:r>
      <w:r w:rsidR="00FC0E8B" w:rsidRPr="00FC0E8B">
        <w:rPr>
          <w:rFonts w:ascii="黑体" w:eastAsia="黑体" w:hAnsi="黑体" w:cs="黑体"/>
          <w:color w:val="000000" w:themeColor="text1"/>
          <w:spacing w:val="-1"/>
          <w:lang w:eastAsia="zh-CN"/>
        </w:rPr>
        <w:t>的报告应作为技术记录予以保存。</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 xml:space="preserve">注1 </w:t>
      </w:r>
      <w:r w:rsidR="00A645B5">
        <w:rPr>
          <w:rFonts w:ascii="黑体" w:eastAsia="黑体" w:hAnsi="黑体" w:cs="黑体" w:hint="eastAsia"/>
          <w:color w:val="000000" w:themeColor="text1"/>
          <w:spacing w:val="-1"/>
          <w:lang w:eastAsia="zh-CN"/>
        </w:rPr>
        <w:t>：</w:t>
      </w:r>
      <w:r w:rsidR="00FC0E8B" w:rsidRPr="00FC0E8B">
        <w:rPr>
          <w:rFonts w:ascii="黑体" w:eastAsia="黑体" w:hAnsi="黑体" w:cs="黑体" w:hint="eastAsia"/>
          <w:color w:val="000000" w:themeColor="text1"/>
          <w:spacing w:val="-1"/>
          <w:lang w:eastAsia="zh-CN"/>
        </w:rPr>
        <w:t>在</w:t>
      </w:r>
      <w:r w:rsidR="00FC0E8B" w:rsidRPr="00FC0E8B">
        <w:rPr>
          <w:rFonts w:ascii="黑体" w:eastAsia="黑体" w:hAnsi="黑体" w:cs="黑体"/>
          <w:color w:val="000000" w:themeColor="text1"/>
          <w:spacing w:val="-1"/>
          <w:lang w:eastAsia="zh-CN"/>
        </w:rPr>
        <w:t>文件中，</w:t>
      </w:r>
      <w:r w:rsidR="00C65348">
        <w:rPr>
          <w:rFonts w:ascii="黑体" w:eastAsia="黑体" w:hAnsi="黑体" w:cs="黑体"/>
          <w:color w:val="000000" w:themeColor="text1"/>
          <w:spacing w:val="-1"/>
          <w:lang w:eastAsia="zh-CN"/>
        </w:rPr>
        <w:t>测试报告</w:t>
      </w:r>
      <w:r w:rsidRPr="00FC0E8B">
        <w:rPr>
          <w:rFonts w:ascii="黑体" w:eastAsia="黑体" w:hAnsi="黑体" w:cs="黑体" w:hint="eastAsia"/>
          <w:color w:val="000000" w:themeColor="text1"/>
          <w:spacing w:val="-1"/>
          <w:lang w:eastAsia="zh-CN"/>
        </w:rPr>
        <w:t>有</w:t>
      </w:r>
      <w:r w:rsidR="00C65348">
        <w:rPr>
          <w:rFonts w:ascii="黑体" w:eastAsia="黑体" w:hAnsi="黑体" w:cs="黑体"/>
          <w:color w:val="000000" w:themeColor="text1"/>
          <w:spacing w:val="-1"/>
          <w:lang w:eastAsia="zh-CN"/>
        </w:rPr>
        <w:t>时</w:t>
      </w:r>
      <w:r w:rsidRPr="00FC0E8B">
        <w:rPr>
          <w:rFonts w:ascii="黑体" w:eastAsia="黑体" w:hAnsi="黑体" w:cs="黑体" w:hint="eastAsia"/>
          <w:color w:val="000000" w:themeColor="text1"/>
          <w:spacing w:val="-1"/>
          <w:lang w:eastAsia="zh-CN"/>
        </w:rPr>
        <w:t>称为</w:t>
      </w:r>
      <w:r w:rsidR="00C65348">
        <w:rPr>
          <w:rFonts w:ascii="黑体" w:eastAsia="黑体" w:hAnsi="黑体" w:cs="黑体"/>
          <w:color w:val="000000" w:themeColor="text1"/>
          <w:spacing w:val="-1"/>
          <w:lang w:eastAsia="zh-CN"/>
        </w:rPr>
        <w:t>检测证书</w:t>
      </w:r>
      <w:r w:rsidRPr="00FC0E8B">
        <w:rPr>
          <w:rFonts w:ascii="黑体" w:eastAsia="黑体" w:hAnsi="黑体" w:cs="黑体"/>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注2：只要</w:t>
      </w:r>
      <w:r w:rsidR="00C65348">
        <w:rPr>
          <w:rFonts w:ascii="黑体" w:eastAsia="黑体" w:hAnsi="黑体" w:cs="黑体"/>
          <w:color w:val="000000" w:themeColor="text1"/>
          <w:spacing w:val="-1"/>
          <w:lang w:eastAsia="zh-CN"/>
        </w:rPr>
        <w:t>满足本标准的要求，检测报告</w:t>
      </w:r>
      <w:r w:rsidRPr="00FC0E8B">
        <w:rPr>
          <w:rFonts w:ascii="黑体" w:eastAsia="黑体" w:hAnsi="黑体" w:cs="黑体"/>
          <w:color w:val="000000" w:themeColor="text1"/>
          <w:spacing w:val="-1"/>
          <w:lang w:eastAsia="zh-CN"/>
        </w:rPr>
        <w:t>可采用纸质形式，也可采用电子化形式</w:t>
      </w:r>
      <w:r w:rsidR="003050E0">
        <w:rPr>
          <w:rFonts w:ascii="黑体" w:eastAsia="黑体" w:hAnsi="黑体" w:cs="黑体" w:hint="eastAsia"/>
          <w:color w:val="000000" w:themeColor="text1"/>
          <w:spacing w:val="-1"/>
          <w:lang w:eastAsia="zh-CN"/>
        </w:rPr>
        <w:t>发布</w:t>
      </w:r>
      <w:r w:rsidRPr="00FC0E8B">
        <w:rPr>
          <w:rFonts w:ascii="黑体" w:eastAsia="黑体" w:hAnsi="黑体" w:cs="黑体"/>
          <w:color w:val="000000" w:themeColor="text1"/>
          <w:spacing w:val="-1"/>
          <w:lang w:eastAsia="zh-CN"/>
        </w:rPr>
        <w:t>。</w:t>
      </w:r>
    </w:p>
    <w:p w:rsidR="005250D4" w:rsidRPr="00FC0E8B" w:rsidRDefault="00C65348" w:rsidP="00FC0E8B">
      <w:pPr>
        <w:pStyle w:val="BodyText"/>
        <w:tabs>
          <w:tab w:val="left" w:pos="434"/>
        </w:tabs>
        <w:spacing w:line="360" w:lineRule="auto"/>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005250D4" w:rsidRPr="00FC0E8B">
        <w:rPr>
          <w:rFonts w:ascii="黑体" w:eastAsia="黑体" w:hAnsi="黑体" w:cs="黑体" w:hint="eastAsia"/>
          <w:color w:val="000000" w:themeColor="text1"/>
          <w:spacing w:val="-1"/>
          <w:lang w:eastAsia="zh-CN"/>
        </w:rPr>
        <w:t>3</w:t>
      </w:r>
      <w:r w:rsidR="003050E0">
        <w:rPr>
          <w:rFonts w:ascii="黑体" w:eastAsia="黑体" w:hAnsi="黑体" w:cs="黑体" w:hint="eastAsia"/>
          <w:color w:val="000000" w:themeColor="text1"/>
          <w:spacing w:val="-1"/>
          <w:lang w:eastAsia="zh-CN"/>
        </w:rPr>
        <w:t>如</w:t>
      </w:r>
      <w:r w:rsidR="005250D4" w:rsidRPr="00FC0E8B">
        <w:rPr>
          <w:rFonts w:ascii="黑体" w:eastAsia="黑体" w:hAnsi="黑体" w:cs="黑体"/>
          <w:color w:val="000000" w:themeColor="text1"/>
          <w:spacing w:val="-1"/>
          <w:lang w:eastAsia="zh-CN"/>
        </w:rPr>
        <w:t>客户同意，</w:t>
      </w:r>
      <w:r w:rsidR="005250D4" w:rsidRPr="00FC0E8B">
        <w:rPr>
          <w:rFonts w:ascii="黑体" w:eastAsia="黑体" w:hAnsi="黑体" w:cs="黑体" w:hint="eastAsia"/>
          <w:color w:val="000000" w:themeColor="text1"/>
          <w:spacing w:val="-1"/>
          <w:lang w:eastAsia="zh-CN"/>
        </w:rPr>
        <w:t>可用简化</w:t>
      </w:r>
      <w:r w:rsidR="005250D4" w:rsidRPr="00FC0E8B">
        <w:rPr>
          <w:rFonts w:ascii="黑体" w:eastAsia="黑体" w:hAnsi="黑体" w:cs="黑体"/>
          <w:color w:val="000000" w:themeColor="text1"/>
          <w:spacing w:val="-1"/>
          <w:lang w:eastAsia="zh-CN"/>
        </w:rPr>
        <w:t>的方式报告结果。</w:t>
      </w:r>
      <w:r w:rsidR="005250D4" w:rsidRPr="00FC0E8B">
        <w:rPr>
          <w:rFonts w:ascii="黑体" w:eastAsia="黑体" w:hAnsi="黑体" w:cs="黑体" w:hint="eastAsia"/>
          <w:color w:val="000000" w:themeColor="text1"/>
          <w:spacing w:val="-1"/>
          <w:lang w:eastAsia="zh-CN"/>
        </w:rPr>
        <w:t>在</w:t>
      </w:r>
      <w:r>
        <w:rPr>
          <w:rFonts w:ascii="黑体" w:eastAsia="黑体" w:hAnsi="黑体" w:cs="黑体"/>
          <w:color w:val="000000" w:themeColor="text1"/>
          <w:spacing w:val="-1"/>
          <w:lang w:eastAsia="zh-CN"/>
        </w:rPr>
        <w:t>4.1.4</w:t>
      </w:r>
      <w:r w:rsidR="005250D4" w:rsidRPr="00FC0E8B">
        <w:rPr>
          <w:rFonts w:ascii="黑体" w:eastAsia="黑体" w:hAnsi="黑体" w:cs="黑体" w:hint="eastAsia"/>
          <w:color w:val="000000" w:themeColor="text1"/>
          <w:spacing w:val="-1"/>
          <w:lang w:eastAsia="zh-CN"/>
        </w:rPr>
        <w:t xml:space="preserve"> 和</w:t>
      </w:r>
      <w:r w:rsidR="00FC0E8B" w:rsidRPr="00FC0E8B">
        <w:rPr>
          <w:rFonts w:ascii="黑体" w:eastAsia="黑体" w:hAnsi="黑体" w:cs="黑体"/>
          <w:color w:val="000000" w:themeColor="text1"/>
          <w:spacing w:val="-1"/>
          <w:lang w:eastAsia="zh-CN"/>
        </w:rPr>
        <w:t>4.1</w:t>
      </w:r>
      <w:r w:rsidR="005250D4" w:rsidRPr="00FC0E8B">
        <w:rPr>
          <w:rFonts w:ascii="黑体" w:eastAsia="黑体" w:hAnsi="黑体" w:cs="黑体" w:hint="eastAsia"/>
          <w:color w:val="000000" w:themeColor="text1"/>
          <w:spacing w:val="-1"/>
          <w:lang w:eastAsia="zh-CN"/>
        </w:rPr>
        <w:t>.7中</w:t>
      </w:r>
      <w:r w:rsidR="005250D4" w:rsidRPr="00FC0E8B">
        <w:rPr>
          <w:rFonts w:ascii="黑体" w:eastAsia="黑体" w:hAnsi="黑体" w:cs="黑体"/>
          <w:color w:val="000000" w:themeColor="text1"/>
          <w:spacing w:val="-1"/>
          <w:lang w:eastAsia="zh-CN"/>
        </w:rPr>
        <w:t>所列却</w:t>
      </w:r>
      <w:r w:rsidR="005250D4" w:rsidRPr="00FC0E8B">
        <w:rPr>
          <w:rFonts w:ascii="黑体" w:eastAsia="黑体" w:hAnsi="黑体" w:cs="黑体" w:hint="eastAsia"/>
          <w:color w:val="000000" w:themeColor="text1"/>
          <w:spacing w:val="-1"/>
          <w:lang w:eastAsia="zh-CN"/>
        </w:rPr>
        <w:t>未</w:t>
      </w:r>
      <w:r w:rsidR="005250D4" w:rsidRPr="00FC0E8B">
        <w:rPr>
          <w:rFonts w:ascii="黑体" w:eastAsia="黑体" w:hAnsi="黑体" w:cs="黑体"/>
          <w:color w:val="000000" w:themeColor="text1"/>
          <w:spacing w:val="-1"/>
          <w:lang w:eastAsia="zh-CN"/>
        </w:rPr>
        <w:t>向客户报告的信息，应</w:t>
      </w:r>
      <w:r w:rsidR="005250D4" w:rsidRPr="00FC0E8B">
        <w:rPr>
          <w:rFonts w:ascii="黑体" w:eastAsia="黑体" w:hAnsi="黑体" w:cs="黑体" w:hint="eastAsia"/>
          <w:color w:val="000000" w:themeColor="text1"/>
          <w:spacing w:val="-1"/>
          <w:lang w:eastAsia="zh-CN"/>
        </w:rPr>
        <w:t>能方便</w:t>
      </w:r>
      <w:r w:rsidR="005250D4" w:rsidRPr="00FC0E8B">
        <w:rPr>
          <w:rFonts w:ascii="黑体" w:eastAsia="黑体" w:hAnsi="黑体" w:cs="黑体"/>
          <w:color w:val="000000" w:themeColor="text1"/>
          <w:spacing w:val="-1"/>
          <w:lang w:eastAsia="zh-CN"/>
        </w:rPr>
        <w:t>地</w:t>
      </w:r>
      <w:r w:rsidR="005250D4" w:rsidRPr="00FC0E8B">
        <w:rPr>
          <w:rFonts w:ascii="黑体" w:eastAsia="黑体" w:hAnsi="黑体" w:cs="黑体" w:hint="eastAsia"/>
          <w:color w:val="000000" w:themeColor="text1"/>
          <w:spacing w:val="-1"/>
          <w:lang w:eastAsia="zh-CN"/>
        </w:rPr>
        <w:t>获得</w:t>
      </w:r>
      <w:r w:rsidR="005250D4" w:rsidRPr="00FC0E8B">
        <w:rPr>
          <w:rFonts w:ascii="黑体" w:eastAsia="黑体" w:hAnsi="黑体" w:cs="黑体"/>
          <w:color w:val="000000" w:themeColor="text1"/>
          <w:spacing w:val="-1"/>
          <w:lang w:eastAsia="zh-CN"/>
        </w:rPr>
        <w:t>。</w:t>
      </w:r>
    </w:p>
    <w:p w:rsidR="005250D4" w:rsidRPr="00FC0E8B" w:rsidRDefault="00FC0E8B" w:rsidP="00FC0E8B">
      <w:pPr>
        <w:pStyle w:val="BodyText"/>
        <w:tabs>
          <w:tab w:val="left" w:pos="434"/>
        </w:tabs>
        <w:spacing w:line="360" w:lineRule="auto"/>
        <w:rPr>
          <w:rFonts w:ascii="黑体" w:eastAsia="黑体" w:hAnsi="黑体" w:cs="黑体"/>
          <w:color w:val="000000" w:themeColor="text1"/>
          <w:spacing w:val="-1"/>
          <w:lang w:eastAsia="zh-CN"/>
        </w:rPr>
      </w:pPr>
      <w:r w:rsidRPr="00A645B5">
        <w:rPr>
          <w:rFonts w:ascii="黑体" w:eastAsia="黑体" w:hAnsi="黑体" w:cs="黑体"/>
          <w:color w:val="000000" w:themeColor="text1"/>
          <w:spacing w:val="-1"/>
          <w:lang w:eastAsia="zh-CN"/>
        </w:rPr>
        <w:t>4.1</w:t>
      </w:r>
      <w:r w:rsidR="00C65348" w:rsidRPr="00A645B5">
        <w:rPr>
          <w:rFonts w:ascii="黑体" w:eastAsia="黑体" w:hAnsi="黑体" w:cs="黑体" w:hint="eastAsia"/>
          <w:color w:val="000000" w:themeColor="text1"/>
          <w:spacing w:val="-1"/>
          <w:lang w:eastAsia="zh-CN"/>
        </w:rPr>
        <w:t>.4</w:t>
      </w:r>
      <w:r w:rsidR="005250D4" w:rsidRPr="00A645B5">
        <w:rPr>
          <w:rFonts w:ascii="黑体" w:eastAsia="黑体" w:hAnsi="黑体" w:cs="黑体" w:hint="eastAsia"/>
          <w:color w:val="000000" w:themeColor="text1"/>
          <w:spacing w:val="-1"/>
          <w:lang w:eastAsia="zh-CN"/>
        </w:rPr>
        <w:t>报告</w:t>
      </w:r>
      <w:r w:rsidRPr="00A645B5">
        <w:rPr>
          <w:rFonts w:ascii="黑体" w:eastAsia="黑体" w:hAnsi="黑体" w:cs="黑体"/>
          <w:color w:val="000000" w:themeColor="text1"/>
          <w:spacing w:val="-1"/>
          <w:lang w:eastAsia="zh-CN"/>
        </w:rPr>
        <w:t>（</w:t>
      </w:r>
      <w:r w:rsidRPr="00A645B5">
        <w:rPr>
          <w:rFonts w:ascii="黑体" w:eastAsia="黑体" w:hAnsi="黑体" w:cs="黑体" w:hint="eastAsia"/>
          <w:color w:val="000000" w:themeColor="text1"/>
          <w:spacing w:val="-1"/>
          <w:lang w:eastAsia="zh-CN"/>
        </w:rPr>
        <w:t>检测</w:t>
      </w:r>
      <w:r w:rsidRPr="00A645B5">
        <w:rPr>
          <w:rFonts w:ascii="黑体" w:eastAsia="黑体" w:hAnsi="黑体" w:cs="黑体"/>
          <w:color w:val="000000" w:themeColor="text1"/>
          <w:spacing w:val="-1"/>
          <w:lang w:eastAsia="zh-CN"/>
        </w:rPr>
        <w:t>或</w:t>
      </w:r>
      <w:r w:rsidRPr="00A645B5">
        <w:rPr>
          <w:rFonts w:ascii="黑体" w:eastAsia="黑体" w:hAnsi="黑体" w:cs="黑体" w:hint="eastAsia"/>
          <w:color w:val="000000" w:themeColor="text1"/>
          <w:spacing w:val="-1"/>
          <w:lang w:eastAsia="zh-CN"/>
        </w:rPr>
        <w:t>抽样</w:t>
      </w:r>
      <w:r w:rsidRPr="00A645B5">
        <w:rPr>
          <w:rFonts w:ascii="黑体" w:eastAsia="黑体" w:hAnsi="黑体" w:cs="黑体"/>
          <w:color w:val="000000" w:themeColor="text1"/>
          <w:spacing w:val="-1"/>
          <w:lang w:eastAsia="zh-CN"/>
        </w:rPr>
        <w:t>）</w:t>
      </w:r>
      <w:r w:rsidR="005250D4" w:rsidRPr="00A645B5">
        <w:rPr>
          <w:rFonts w:ascii="黑体" w:eastAsia="黑体" w:hAnsi="黑体" w:cs="黑体"/>
          <w:color w:val="000000" w:themeColor="text1"/>
          <w:spacing w:val="-1"/>
          <w:lang w:eastAsia="zh-CN"/>
        </w:rPr>
        <w:t>的</w:t>
      </w:r>
      <w:r w:rsidRPr="00A645B5">
        <w:rPr>
          <w:rFonts w:ascii="黑体" w:eastAsia="黑体" w:hAnsi="黑体" w:cs="黑体" w:hint="eastAsia"/>
          <w:color w:val="000000" w:themeColor="text1"/>
          <w:spacing w:val="-1"/>
          <w:lang w:eastAsia="zh-CN"/>
        </w:rPr>
        <w:t>通用</w:t>
      </w:r>
      <w:r w:rsidR="005250D4" w:rsidRPr="00A645B5">
        <w:rPr>
          <w:rFonts w:ascii="黑体" w:eastAsia="黑体" w:hAnsi="黑体" w:cs="黑体"/>
          <w:color w:val="000000" w:themeColor="text1"/>
          <w:spacing w:val="-1"/>
          <w:lang w:eastAsia="zh-CN"/>
        </w:rPr>
        <w:t>要求</w:t>
      </w:r>
      <w:r w:rsidR="00C65348">
        <w:rPr>
          <w:rFonts w:ascii="黑体" w:eastAsia="黑体" w:hAnsi="黑体" w:cs="黑体"/>
          <w:color w:val="000000" w:themeColor="text1"/>
          <w:spacing w:val="-1"/>
          <w:lang w:eastAsia="zh-CN"/>
        </w:rPr>
        <w:br/>
      </w:r>
      <w:r w:rsidR="005250D4" w:rsidRPr="00FC0E8B">
        <w:rPr>
          <w:rFonts w:ascii="黑体" w:eastAsia="黑体" w:hAnsi="黑体" w:cs="黑体" w:hint="eastAsia"/>
          <w:color w:val="000000" w:themeColor="text1"/>
          <w:spacing w:val="-1"/>
          <w:lang w:eastAsia="zh-CN"/>
        </w:rPr>
        <w:t>除非实验室</w:t>
      </w:r>
      <w:r w:rsidR="005250D4" w:rsidRPr="00FC0E8B">
        <w:rPr>
          <w:rFonts w:ascii="黑体" w:eastAsia="黑体" w:hAnsi="黑体" w:cs="黑体"/>
          <w:color w:val="000000" w:themeColor="text1"/>
          <w:spacing w:val="-1"/>
          <w:lang w:eastAsia="zh-CN"/>
        </w:rPr>
        <w:t>有</w:t>
      </w:r>
      <w:r w:rsidR="004441E6">
        <w:rPr>
          <w:rFonts w:ascii="黑体" w:eastAsia="黑体" w:hAnsi="黑体" w:cs="黑体" w:hint="eastAsia"/>
          <w:color w:val="000000" w:themeColor="text1"/>
          <w:spacing w:val="-1"/>
          <w:lang w:eastAsia="zh-CN"/>
        </w:rPr>
        <w:t>有效</w:t>
      </w:r>
      <w:r w:rsidR="004441E6">
        <w:rPr>
          <w:rFonts w:ascii="黑体" w:eastAsia="黑体" w:hAnsi="黑体" w:cs="黑体"/>
          <w:color w:val="000000" w:themeColor="text1"/>
          <w:spacing w:val="-1"/>
          <w:lang w:eastAsia="zh-CN"/>
        </w:rPr>
        <w:t>的</w:t>
      </w:r>
      <w:r w:rsidR="004441E6">
        <w:rPr>
          <w:rFonts w:ascii="黑体" w:eastAsia="黑体" w:hAnsi="黑体" w:cs="黑体" w:hint="eastAsia"/>
          <w:color w:val="000000" w:themeColor="text1"/>
          <w:spacing w:val="-1"/>
          <w:lang w:eastAsia="zh-CN"/>
        </w:rPr>
        <w:t>理由</w:t>
      </w:r>
      <w:r w:rsidR="004441E6">
        <w:rPr>
          <w:rFonts w:ascii="黑体" w:eastAsia="黑体" w:hAnsi="黑体" w:cs="黑体"/>
          <w:color w:val="000000" w:themeColor="text1"/>
          <w:spacing w:val="-1"/>
          <w:lang w:eastAsia="zh-CN"/>
        </w:rPr>
        <w:t>，每份报告应至少包</w:t>
      </w:r>
      <w:r w:rsidR="004441E6">
        <w:rPr>
          <w:rFonts w:ascii="黑体" w:eastAsia="黑体" w:hAnsi="黑体" w:cs="黑体" w:hint="eastAsia"/>
          <w:color w:val="000000" w:themeColor="text1"/>
          <w:spacing w:val="-1"/>
          <w:lang w:eastAsia="zh-CN"/>
        </w:rPr>
        <w:t>括下列</w:t>
      </w:r>
      <w:r w:rsidR="005250D4" w:rsidRPr="00FC0E8B">
        <w:rPr>
          <w:rFonts w:ascii="黑体" w:eastAsia="黑体" w:hAnsi="黑体" w:cs="黑体"/>
          <w:color w:val="000000" w:themeColor="text1"/>
          <w:spacing w:val="-1"/>
          <w:lang w:eastAsia="zh-CN"/>
        </w:rPr>
        <w:t>信息，以</w:t>
      </w:r>
      <w:r w:rsidR="004441E6">
        <w:rPr>
          <w:rFonts w:ascii="黑体" w:eastAsia="黑体" w:hAnsi="黑体" w:cs="黑体" w:hint="eastAsia"/>
          <w:color w:val="000000" w:themeColor="text1"/>
          <w:spacing w:val="-1"/>
          <w:lang w:eastAsia="zh-CN"/>
        </w:rPr>
        <w:t>最大</w:t>
      </w:r>
      <w:r w:rsidR="004441E6">
        <w:rPr>
          <w:rFonts w:ascii="黑体" w:eastAsia="黑体" w:hAnsi="黑体" w:cs="黑体"/>
          <w:color w:val="000000" w:themeColor="text1"/>
          <w:spacing w:val="-1"/>
          <w:lang w:eastAsia="zh-CN"/>
        </w:rPr>
        <w:t>限度地</w:t>
      </w:r>
      <w:r w:rsidR="005250D4" w:rsidRPr="00FC0E8B">
        <w:rPr>
          <w:rFonts w:ascii="黑体" w:eastAsia="黑体" w:hAnsi="黑体" w:cs="黑体" w:hint="eastAsia"/>
          <w:color w:val="000000" w:themeColor="text1"/>
          <w:spacing w:val="-1"/>
          <w:lang w:eastAsia="zh-CN"/>
        </w:rPr>
        <w:t>减少</w:t>
      </w:r>
      <w:r w:rsidR="005250D4" w:rsidRPr="00FC0E8B">
        <w:rPr>
          <w:rFonts w:ascii="黑体" w:eastAsia="黑体" w:hAnsi="黑体" w:cs="黑体"/>
          <w:color w:val="000000" w:themeColor="text1"/>
          <w:spacing w:val="-1"/>
          <w:lang w:eastAsia="zh-CN"/>
        </w:rPr>
        <w:t>误解或误用</w:t>
      </w:r>
      <w:r w:rsidR="005250D4" w:rsidRPr="00FC0E8B">
        <w:rPr>
          <w:rFonts w:ascii="黑体" w:eastAsia="黑体" w:hAnsi="黑体" w:cs="黑体" w:hint="eastAsia"/>
          <w:color w:val="000000" w:themeColor="text1"/>
          <w:spacing w:val="-1"/>
          <w:lang w:eastAsia="zh-CN"/>
        </w:rPr>
        <w:t>的</w:t>
      </w:r>
      <w:r w:rsidR="005250D4" w:rsidRPr="00FC0E8B">
        <w:rPr>
          <w:rFonts w:ascii="黑体" w:eastAsia="黑体" w:hAnsi="黑体" w:cs="黑体"/>
          <w:color w:val="000000" w:themeColor="text1"/>
          <w:spacing w:val="-1"/>
          <w:lang w:eastAsia="zh-CN"/>
        </w:rPr>
        <w:t>可能</w:t>
      </w:r>
      <w:r w:rsidR="004441E6">
        <w:rPr>
          <w:rFonts w:ascii="黑体" w:eastAsia="黑体" w:hAnsi="黑体" w:cs="黑体" w:hint="eastAsia"/>
          <w:color w:val="000000" w:themeColor="text1"/>
          <w:spacing w:val="-1"/>
          <w:lang w:eastAsia="zh-CN"/>
        </w:rPr>
        <w:t>性</w:t>
      </w:r>
      <w:r w:rsidR="005250D4" w:rsidRPr="00FC0E8B">
        <w:rPr>
          <w:rFonts w:ascii="黑体" w:eastAsia="黑体" w:hAnsi="黑体" w:cs="黑体"/>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a)</w:t>
      </w:r>
      <w:r w:rsidRPr="00FC0E8B">
        <w:rPr>
          <w:rFonts w:ascii="黑体" w:eastAsia="黑体" w:hAnsi="黑体" w:cs="黑体" w:hint="eastAsia"/>
          <w:color w:val="000000" w:themeColor="text1"/>
          <w:spacing w:val="-1"/>
          <w:lang w:eastAsia="zh-CN"/>
        </w:rPr>
        <w:t>标题 （</w:t>
      </w:r>
      <w:r w:rsidRPr="00FC0E8B">
        <w:rPr>
          <w:rFonts w:ascii="黑体" w:eastAsia="黑体" w:hAnsi="黑体" w:cs="黑体"/>
          <w:color w:val="000000" w:themeColor="text1"/>
          <w:spacing w:val="-1"/>
          <w:lang w:eastAsia="zh-CN"/>
        </w:rPr>
        <w:t>例如“检测报告”</w:t>
      </w:r>
      <w:r w:rsidRPr="00FC0E8B">
        <w:rPr>
          <w:rFonts w:ascii="黑体" w:eastAsia="黑体" w:hAnsi="黑体" w:cs="黑体" w:hint="eastAsia"/>
          <w:color w:val="000000" w:themeColor="text1"/>
          <w:spacing w:val="-1"/>
          <w:lang w:eastAsia="zh-CN"/>
        </w:rPr>
        <w:t>或</w:t>
      </w:r>
      <w:r w:rsidRPr="00FC0E8B">
        <w:rPr>
          <w:rFonts w:ascii="黑体" w:eastAsia="黑体" w:hAnsi="黑体" w:cs="黑体"/>
          <w:color w:val="000000" w:themeColor="text1"/>
          <w:spacing w:val="-1"/>
          <w:lang w:eastAsia="zh-CN"/>
        </w:rPr>
        <w:t>“</w:t>
      </w:r>
      <w:r w:rsidR="005F6AA4">
        <w:rPr>
          <w:rFonts w:ascii="黑体" w:eastAsia="黑体" w:hAnsi="黑体" w:cs="黑体" w:hint="eastAsia"/>
          <w:color w:val="000000" w:themeColor="text1"/>
          <w:spacing w:val="-1"/>
          <w:lang w:eastAsia="zh-CN"/>
        </w:rPr>
        <w:t>抽样</w:t>
      </w:r>
      <w:r w:rsidRPr="00FC0E8B">
        <w:rPr>
          <w:rFonts w:ascii="黑体" w:eastAsia="黑体" w:hAnsi="黑体" w:cs="黑体"/>
          <w:color w:val="000000" w:themeColor="text1"/>
          <w:spacing w:val="-1"/>
          <w:lang w:eastAsia="zh-CN"/>
        </w:rPr>
        <w:t>报告”）</w:t>
      </w:r>
      <w:r w:rsidRPr="00FC0E8B">
        <w:rPr>
          <w:rFonts w:ascii="黑体" w:eastAsia="黑体" w:hAnsi="黑体" w:cs="黑体" w:hint="eastAsia"/>
          <w:color w:val="000000" w:themeColor="text1"/>
          <w:spacing w:val="-1"/>
          <w:lang w:eastAsia="zh-CN"/>
        </w:rPr>
        <w:t>；</w:t>
      </w:r>
    </w:p>
    <w:p w:rsidR="005250D4" w:rsidRPr="00FC0E8B" w:rsidRDefault="005250D4" w:rsidP="00C65348">
      <w:pPr>
        <w:pStyle w:val="BodyText"/>
        <w:tabs>
          <w:tab w:val="left" w:pos="434"/>
        </w:tabs>
        <w:spacing w:line="360" w:lineRule="auto"/>
        <w:ind w:leftChars="200" w:left="440"/>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b)</w:t>
      </w:r>
      <w:r w:rsidRPr="00FC0E8B">
        <w:rPr>
          <w:rFonts w:ascii="黑体" w:eastAsia="黑体" w:hAnsi="黑体" w:cs="黑体" w:hint="eastAsia"/>
          <w:color w:val="000000" w:themeColor="text1"/>
          <w:spacing w:val="-1"/>
          <w:lang w:eastAsia="zh-CN"/>
        </w:rPr>
        <w:t>实验室</w:t>
      </w:r>
      <w:r w:rsidRPr="00FC0E8B">
        <w:rPr>
          <w:rFonts w:ascii="黑体" w:eastAsia="黑体" w:hAnsi="黑体" w:cs="黑体"/>
          <w:color w:val="000000" w:themeColor="text1"/>
          <w:spacing w:val="-1"/>
          <w:lang w:eastAsia="zh-CN"/>
        </w:rPr>
        <w:t>的名称和地址；</w:t>
      </w:r>
      <w:r w:rsidRPr="00FC0E8B">
        <w:rPr>
          <w:rFonts w:ascii="黑体" w:eastAsia="黑体" w:hAnsi="黑体" w:cs="黑体"/>
          <w:color w:val="000000" w:themeColor="text1"/>
          <w:spacing w:val="-1"/>
          <w:lang w:eastAsia="zh-CN"/>
        </w:rPr>
        <w:br/>
      </w:r>
      <w:r w:rsidR="00A645B5">
        <w:rPr>
          <w:rFonts w:ascii="黑体" w:eastAsia="黑体" w:hAnsi="黑体" w:cs="黑体" w:hint="eastAsia"/>
          <w:color w:val="000000" w:themeColor="text1"/>
          <w:spacing w:val="-1"/>
          <w:lang w:eastAsia="zh-CN"/>
        </w:rPr>
        <w:t>c)</w:t>
      </w:r>
      <w:r w:rsidR="005F6AA4">
        <w:rPr>
          <w:rFonts w:ascii="黑体" w:eastAsia="黑体" w:hAnsi="黑体" w:cs="黑体" w:hint="eastAsia"/>
          <w:color w:val="000000" w:themeColor="text1"/>
          <w:spacing w:val="-1"/>
          <w:lang w:eastAsia="zh-CN"/>
        </w:rPr>
        <w:t>开展</w:t>
      </w:r>
      <w:r w:rsidRPr="00FC0E8B">
        <w:rPr>
          <w:rFonts w:ascii="黑体" w:eastAsia="黑体" w:hAnsi="黑体" w:cs="黑体"/>
          <w:color w:val="000000" w:themeColor="text1"/>
          <w:spacing w:val="-1"/>
          <w:lang w:eastAsia="zh-CN"/>
        </w:rPr>
        <w:t>实验室活动的地点，</w:t>
      </w:r>
      <w:r w:rsidRPr="00FC0E8B">
        <w:rPr>
          <w:rFonts w:ascii="黑体" w:eastAsia="黑体" w:hAnsi="黑体" w:cs="黑体" w:hint="eastAsia"/>
          <w:color w:val="000000" w:themeColor="text1"/>
          <w:spacing w:val="-1"/>
          <w:lang w:eastAsia="zh-CN"/>
        </w:rPr>
        <w:t xml:space="preserve"> 包括</w:t>
      </w:r>
      <w:r w:rsidR="004441E6">
        <w:rPr>
          <w:rFonts w:ascii="黑体" w:eastAsia="黑体" w:hAnsi="黑体" w:cs="黑体"/>
          <w:color w:val="000000" w:themeColor="text1"/>
          <w:spacing w:val="-1"/>
          <w:lang w:eastAsia="zh-CN"/>
        </w:rPr>
        <w:t>客户</w:t>
      </w:r>
      <w:r w:rsidRPr="00FC0E8B">
        <w:rPr>
          <w:rFonts w:ascii="黑体" w:eastAsia="黑体" w:hAnsi="黑体" w:cs="黑体"/>
          <w:color w:val="000000" w:themeColor="text1"/>
          <w:spacing w:val="-1"/>
          <w:lang w:eastAsia="zh-CN"/>
        </w:rPr>
        <w:t>设施，实验室</w:t>
      </w:r>
      <w:r w:rsidR="005F6AA4">
        <w:rPr>
          <w:rFonts w:ascii="黑体" w:eastAsia="黑体" w:hAnsi="黑体" w:cs="黑体" w:hint="eastAsia"/>
          <w:color w:val="000000" w:themeColor="text1"/>
          <w:spacing w:val="-1"/>
          <w:lang w:eastAsia="zh-CN"/>
        </w:rPr>
        <w:t>固定</w:t>
      </w:r>
      <w:r w:rsidR="00A645B5">
        <w:rPr>
          <w:rFonts w:ascii="黑体" w:eastAsia="黑体" w:hAnsi="黑体" w:cs="黑体"/>
          <w:color w:val="000000" w:themeColor="text1"/>
          <w:spacing w:val="-1"/>
          <w:lang w:eastAsia="zh-CN"/>
        </w:rPr>
        <w:t>设施以外的地点</w:t>
      </w:r>
      <w:r w:rsidR="004441E6" w:rsidRPr="00FC0E8B">
        <w:rPr>
          <w:rFonts w:ascii="黑体" w:eastAsia="黑体" w:hAnsi="黑体" w:cs="黑体" w:hint="eastAsia"/>
          <w:color w:val="000000" w:themeColor="text1"/>
          <w:spacing w:val="-1"/>
          <w:lang w:eastAsia="zh-CN"/>
        </w:rPr>
        <w:t>、</w:t>
      </w:r>
      <w:r w:rsidR="004441E6">
        <w:rPr>
          <w:rFonts w:ascii="黑体" w:eastAsia="黑体" w:hAnsi="黑体" w:cs="黑体"/>
          <w:color w:val="000000" w:themeColor="text1"/>
          <w:spacing w:val="-1"/>
          <w:lang w:eastAsia="zh-CN"/>
        </w:rPr>
        <w:t>相关的临时或移动设施</w:t>
      </w:r>
      <w:r w:rsidR="005F6AA4">
        <w:rPr>
          <w:rFonts w:ascii="黑体" w:eastAsia="黑体" w:hAnsi="黑体" w:cs="黑体"/>
          <w:color w:val="000000" w:themeColor="text1"/>
          <w:spacing w:val="-1"/>
          <w:lang w:eastAsia="zh-CN"/>
        </w:rPr>
        <w:t>；</w:t>
      </w:r>
    </w:p>
    <w:p w:rsidR="005F6AA4"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d)</w:t>
      </w:r>
      <w:r w:rsidR="005F6AA4">
        <w:rPr>
          <w:rFonts w:ascii="黑体" w:eastAsia="黑体" w:hAnsi="黑体" w:cs="黑体" w:hint="eastAsia"/>
          <w:color w:val="000000" w:themeColor="text1"/>
          <w:spacing w:val="-1"/>
          <w:lang w:eastAsia="zh-CN"/>
        </w:rPr>
        <w:t>将</w:t>
      </w:r>
      <w:r w:rsidR="005F6AA4">
        <w:rPr>
          <w:rFonts w:ascii="黑体" w:eastAsia="黑体" w:hAnsi="黑体" w:cs="黑体"/>
          <w:color w:val="000000" w:themeColor="text1"/>
          <w:spacing w:val="-1"/>
          <w:lang w:eastAsia="zh-CN"/>
        </w:rPr>
        <w:t>报告中所有部分标记为</w:t>
      </w:r>
      <w:r w:rsidRPr="00FC0E8B">
        <w:rPr>
          <w:rFonts w:ascii="黑体" w:eastAsia="黑体" w:hAnsi="黑体" w:cs="黑体" w:hint="eastAsia"/>
          <w:color w:val="000000" w:themeColor="text1"/>
          <w:spacing w:val="-1"/>
          <w:lang w:eastAsia="zh-CN"/>
        </w:rPr>
        <w:t>整</w:t>
      </w:r>
      <w:r w:rsidR="005F6AA4">
        <w:rPr>
          <w:rFonts w:ascii="黑体" w:eastAsia="黑体" w:hAnsi="黑体" w:cs="黑体" w:hint="eastAsia"/>
          <w:color w:val="000000" w:themeColor="text1"/>
          <w:spacing w:val="-1"/>
          <w:lang w:eastAsia="zh-CN"/>
        </w:rPr>
        <w:t>体</w:t>
      </w:r>
      <w:r w:rsidRPr="00FC0E8B">
        <w:rPr>
          <w:rFonts w:ascii="黑体" w:eastAsia="黑体" w:hAnsi="黑体" w:cs="黑体"/>
          <w:color w:val="000000" w:themeColor="text1"/>
          <w:spacing w:val="-1"/>
          <w:lang w:eastAsia="zh-CN"/>
        </w:rPr>
        <w:t>报</w:t>
      </w:r>
      <w:r w:rsidRPr="00FC0E8B">
        <w:rPr>
          <w:rFonts w:ascii="黑体" w:eastAsia="黑体" w:hAnsi="黑体" w:cs="黑体" w:hint="eastAsia"/>
          <w:color w:val="000000" w:themeColor="text1"/>
          <w:spacing w:val="-1"/>
          <w:lang w:eastAsia="zh-CN"/>
        </w:rPr>
        <w:t>告</w:t>
      </w:r>
      <w:r w:rsidR="005F6AA4">
        <w:rPr>
          <w:rFonts w:ascii="黑体" w:eastAsia="黑体" w:hAnsi="黑体" w:cs="黑体" w:hint="eastAsia"/>
          <w:color w:val="000000" w:themeColor="text1"/>
          <w:spacing w:val="-1"/>
          <w:lang w:eastAsia="zh-CN"/>
        </w:rPr>
        <w:t>一部分</w:t>
      </w:r>
      <w:r w:rsidR="005F6AA4">
        <w:rPr>
          <w:rFonts w:ascii="黑体" w:eastAsia="黑体" w:hAnsi="黑体" w:cs="黑体"/>
          <w:color w:val="000000" w:themeColor="text1"/>
          <w:spacing w:val="-1"/>
          <w:lang w:eastAsia="zh-CN"/>
        </w:rPr>
        <w:t>的唯一性标识，</w:t>
      </w:r>
      <w:r w:rsidR="005F6AA4">
        <w:rPr>
          <w:rFonts w:ascii="黑体" w:eastAsia="黑体" w:hAnsi="黑体" w:cs="黑体" w:hint="eastAsia"/>
          <w:color w:val="000000" w:themeColor="text1"/>
          <w:spacing w:val="-1"/>
          <w:lang w:eastAsia="zh-CN"/>
        </w:rPr>
        <w:t>以及</w:t>
      </w:r>
      <w:r w:rsidR="005F6AA4">
        <w:rPr>
          <w:rFonts w:ascii="黑体" w:eastAsia="黑体" w:hAnsi="黑体" w:cs="黑体"/>
          <w:color w:val="000000" w:themeColor="text1"/>
          <w:spacing w:val="-1"/>
          <w:lang w:eastAsia="zh-CN"/>
        </w:rPr>
        <w:t>表明报告结束的清晰标识</w:t>
      </w:r>
      <w:r w:rsidR="005F6AA4">
        <w:rPr>
          <w:rFonts w:ascii="黑体" w:eastAsia="黑体" w:hAnsi="黑体" w:cs="黑体" w:hint="eastAsia"/>
          <w:color w:val="000000" w:themeColor="text1"/>
          <w:spacing w:val="-1"/>
          <w:lang w:eastAsia="zh-CN"/>
        </w:rPr>
        <w:t>；</w:t>
      </w:r>
    </w:p>
    <w:p w:rsidR="005250D4" w:rsidRPr="00FC0E8B" w:rsidRDefault="005250D4" w:rsidP="00A645B5">
      <w:pPr>
        <w:pStyle w:val="BodyText"/>
        <w:tabs>
          <w:tab w:val="left" w:pos="434"/>
        </w:tabs>
        <w:spacing w:line="360" w:lineRule="auto"/>
        <w:ind w:left="0"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e)客户</w:t>
      </w:r>
      <w:r w:rsidR="004441E6">
        <w:rPr>
          <w:rFonts w:ascii="黑体" w:eastAsia="黑体" w:hAnsi="黑体" w:cs="黑体" w:hint="eastAsia"/>
          <w:color w:val="000000" w:themeColor="text1"/>
          <w:spacing w:val="-1"/>
          <w:lang w:eastAsia="zh-CN"/>
        </w:rPr>
        <w:t>的</w:t>
      </w:r>
      <w:r w:rsidRPr="00FC0E8B">
        <w:rPr>
          <w:rFonts w:ascii="黑体" w:eastAsia="黑体" w:hAnsi="黑体" w:cs="黑体"/>
          <w:color w:val="000000" w:themeColor="text1"/>
          <w:spacing w:val="-1"/>
          <w:lang w:eastAsia="zh-CN"/>
        </w:rPr>
        <w:t>名称和联系信息</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f) 所用</w:t>
      </w:r>
      <w:r w:rsidRPr="00FC0E8B">
        <w:rPr>
          <w:rFonts w:ascii="黑体" w:eastAsia="黑体" w:hAnsi="黑体" w:cs="黑体"/>
          <w:color w:val="000000" w:themeColor="text1"/>
          <w:spacing w:val="-1"/>
          <w:lang w:eastAsia="zh-CN"/>
        </w:rPr>
        <w:t>方法的</w:t>
      </w:r>
      <w:r w:rsidRPr="00FC0E8B">
        <w:rPr>
          <w:rFonts w:ascii="黑体" w:eastAsia="黑体" w:hAnsi="黑体" w:cs="黑体" w:hint="eastAsia"/>
          <w:color w:val="000000" w:themeColor="text1"/>
          <w:spacing w:val="-1"/>
          <w:lang w:eastAsia="zh-CN"/>
        </w:rPr>
        <w:t>识别</w:t>
      </w:r>
      <w:r w:rsidRPr="00FC0E8B">
        <w:rPr>
          <w:rFonts w:ascii="黑体" w:eastAsia="黑体" w:hAnsi="黑体" w:cs="黑体"/>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g) </w:t>
      </w:r>
      <w:r w:rsidRPr="00FC0E8B">
        <w:rPr>
          <w:rFonts w:ascii="黑体" w:eastAsia="黑体" w:hAnsi="黑体" w:cs="黑体" w:hint="eastAsia"/>
          <w:color w:val="000000" w:themeColor="text1"/>
          <w:spacing w:val="-1"/>
          <w:lang w:eastAsia="zh-CN"/>
        </w:rPr>
        <w:t>物品</w:t>
      </w:r>
      <w:r w:rsidRPr="00FC0E8B">
        <w:rPr>
          <w:rFonts w:ascii="黑体" w:eastAsia="黑体" w:hAnsi="黑体" w:cs="黑体"/>
          <w:color w:val="000000" w:themeColor="text1"/>
          <w:spacing w:val="-1"/>
          <w:lang w:eastAsia="zh-CN"/>
        </w:rPr>
        <w:t>的描述</w:t>
      </w:r>
      <w:r w:rsidRPr="00FC0E8B">
        <w:rPr>
          <w:rFonts w:ascii="黑体" w:eastAsia="黑体" w:hAnsi="黑体" w:cs="黑体" w:hint="eastAsia"/>
          <w:color w:val="000000" w:themeColor="text1"/>
          <w:spacing w:val="-1"/>
          <w:lang w:eastAsia="zh-CN"/>
        </w:rPr>
        <w:t>、明确的</w:t>
      </w:r>
      <w:r w:rsidRPr="00FC0E8B">
        <w:rPr>
          <w:rFonts w:ascii="黑体" w:eastAsia="黑体" w:hAnsi="黑体" w:cs="黑体"/>
          <w:color w:val="000000" w:themeColor="text1"/>
          <w:spacing w:val="-1"/>
          <w:lang w:eastAsia="zh-CN"/>
        </w:rPr>
        <w:t>标识</w:t>
      </w:r>
      <w:r w:rsidR="004441E6">
        <w:rPr>
          <w:rFonts w:ascii="黑体" w:eastAsia="黑体" w:hAnsi="黑体" w:cs="黑体" w:hint="eastAsia"/>
          <w:color w:val="000000" w:themeColor="text1"/>
          <w:spacing w:val="-1"/>
          <w:lang w:eastAsia="zh-CN"/>
        </w:rPr>
        <w:t>以</w:t>
      </w:r>
      <w:r w:rsidR="00731B47">
        <w:rPr>
          <w:rFonts w:ascii="黑体" w:eastAsia="黑体" w:hAnsi="黑体" w:cs="黑体" w:hint="eastAsia"/>
          <w:color w:val="000000" w:themeColor="text1"/>
          <w:spacing w:val="-1"/>
          <w:lang w:eastAsia="zh-CN"/>
        </w:rPr>
        <w:t>及必要时</w:t>
      </w:r>
      <w:r w:rsidR="00731B47">
        <w:rPr>
          <w:rFonts w:ascii="黑体" w:eastAsia="黑体" w:hAnsi="黑体" w:cs="黑体"/>
          <w:color w:val="000000" w:themeColor="text1"/>
          <w:spacing w:val="-1"/>
          <w:lang w:eastAsia="zh-CN"/>
        </w:rPr>
        <w:t>物品的</w:t>
      </w:r>
      <w:r w:rsidRPr="00FC0E8B">
        <w:rPr>
          <w:rFonts w:ascii="黑体" w:eastAsia="黑体" w:hAnsi="黑体" w:cs="黑体"/>
          <w:color w:val="000000" w:themeColor="text1"/>
          <w:spacing w:val="-1"/>
          <w:lang w:eastAsia="zh-CN"/>
        </w:rPr>
        <w:t>状态</w:t>
      </w:r>
      <w:r w:rsidRPr="00FC0E8B">
        <w:rPr>
          <w:rFonts w:ascii="黑体" w:eastAsia="黑体" w:hAnsi="黑体" w:cs="黑体" w:hint="eastAsia"/>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h)</w:t>
      </w:r>
      <w:r w:rsidRPr="00FC0E8B">
        <w:rPr>
          <w:rFonts w:ascii="黑体" w:eastAsia="黑体" w:hAnsi="黑体" w:cs="黑体"/>
          <w:color w:val="000000" w:themeColor="text1"/>
          <w:spacing w:val="-1"/>
          <w:lang w:eastAsia="zh-CN"/>
        </w:rPr>
        <w:t xml:space="preserve"> </w:t>
      </w:r>
      <w:r w:rsidR="004441E6">
        <w:rPr>
          <w:rFonts w:ascii="黑体" w:eastAsia="黑体" w:hAnsi="黑体" w:cs="黑体" w:hint="eastAsia"/>
          <w:color w:val="000000" w:themeColor="text1"/>
          <w:spacing w:val="-1"/>
          <w:lang w:eastAsia="zh-CN"/>
        </w:rPr>
        <w:t>检测</w:t>
      </w:r>
      <w:r w:rsidR="00731B47">
        <w:rPr>
          <w:rFonts w:ascii="黑体" w:eastAsia="黑体" w:hAnsi="黑体" w:cs="黑体"/>
          <w:color w:val="000000" w:themeColor="text1"/>
          <w:spacing w:val="-1"/>
          <w:lang w:eastAsia="zh-CN"/>
        </w:rPr>
        <w:t>物品的接受日期，</w:t>
      </w:r>
      <w:r w:rsidR="00731B47">
        <w:rPr>
          <w:rFonts w:ascii="黑体" w:eastAsia="黑体" w:hAnsi="黑体" w:cs="黑体" w:hint="eastAsia"/>
          <w:color w:val="000000" w:themeColor="text1"/>
          <w:spacing w:val="-1"/>
          <w:lang w:eastAsia="zh-CN"/>
        </w:rPr>
        <w:t>以及</w:t>
      </w:r>
      <w:r w:rsidR="00731B47">
        <w:rPr>
          <w:rFonts w:ascii="黑体" w:eastAsia="黑体" w:hAnsi="黑体" w:cs="黑体"/>
          <w:color w:val="000000" w:themeColor="text1"/>
          <w:spacing w:val="-1"/>
          <w:lang w:eastAsia="zh-CN"/>
        </w:rPr>
        <w:t>对结果的有效性和应用至关重要的抽样日期；</w:t>
      </w:r>
      <w:r w:rsidRPr="00FC0E8B">
        <w:rPr>
          <w:rFonts w:ascii="黑体" w:eastAsia="黑体" w:hAnsi="黑体" w:cs="黑体" w:hint="eastAsia"/>
          <w:color w:val="000000" w:themeColor="text1"/>
          <w:spacing w:val="-1"/>
          <w:lang w:eastAsia="zh-CN"/>
        </w:rPr>
        <w:t xml:space="preserve"> </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proofErr w:type="spellStart"/>
      <w:r w:rsidRPr="00FC0E8B">
        <w:rPr>
          <w:rFonts w:ascii="黑体" w:eastAsia="黑体" w:hAnsi="黑体" w:cs="黑体"/>
          <w:color w:val="000000" w:themeColor="text1"/>
          <w:spacing w:val="-1"/>
          <w:lang w:eastAsia="zh-CN"/>
        </w:rPr>
        <w:t>i</w:t>
      </w:r>
      <w:proofErr w:type="spellEnd"/>
      <w:r w:rsidRPr="00FC0E8B">
        <w:rPr>
          <w:rFonts w:ascii="黑体" w:eastAsia="黑体" w:hAnsi="黑体" w:cs="黑体"/>
          <w:color w:val="000000" w:themeColor="text1"/>
          <w:spacing w:val="-1"/>
          <w:lang w:eastAsia="zh-CN"/>
        </w:rPr>
        <w:t>)</w:t>
      </w:r>
      <w:r w:rsidR="004441E6">
        <w:rPr>
          <w:rFonts w:ascii="黑体" w:eastAsia="黑体" w:hAnsi="黑体" w:cs="黑体" w:hint="eastAsia"/>
          <w:color w:val="000000" w:themeColor="text1"/>
          <w:spacing w:val="-1"/>
          <w:lang w:eastAsia="zh-CN"/>
        </w:rPr>
        <w:t>实施</w:t>
      </w:r>
      <w:r w:rsidRPr="00FC0E8B">
        <w:rPr>
          <w:rFonts w:ascii="黑体" w:eastAsia="黑体" w:hAnsi="黑体" w:cs="黑体" w:hint="eastAsia"/>
          <w:color w:val="000000" w:themeColor="text1"/>
          <w:spacing w:val="-1"/>
          <w:lang w:eastAsia="zh-CN"/>
        </w:rPr>
        <w:t>实验室活动</w:t>
      </w:r>
      <w:r w:rsidR="00731B47">
        <w:rPr>
          <w:rFonts w:ascii="黑体" w:eastAsia="黑体" w:hAnsi="黑体" w:cs="黑体" w:hint="eastAsia"/>
          <w:color w:val="000000" w:themeColor="text1"/>
          <w:spacing w:val="-1"/>
          <w:lang w:eastAsia="zh-CN"/>
        </w:rPr>
        <w:t>的开展</w:t>
      </w:r>
      <w:r w:rsidRPr="00FC0E8B">
        <w:rPr>
          <w:rFonts w:ascii="黑体" w:eastAsia="黑体" w:hAnsi="黑体" w:cs="黑体"/>
          <w:color w:val="000000" w:themeColor="text1"/>
          <w:spacing w:val="-1"/>
          <w:lang w:eastAsia="zh-CN"/>
        </w:rPr>
        <w:t>日期；</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j)</w:t>
      </w:r>
      <w:r w:rsidRPr="00FC0E8B">
        <w:rPr>
          <w:rFonts w:ascii="黑体" w:eastAsia="黑体" w:hAnsi="黑体" w:cs="黑体"/>
          <w:color w:val="000000" w:themeColor="text1"/>
          <w:spacing w:val="-1"/>
          <w:lang w:eastAsia="zh-CN"/>
        </w:rPr>
        <w:t xml:space="preserve"> </w:t>
      </w:r>
      <w:r w:rsidRPr="00FC0E8B">
        <w:rPr>
          <w:rFonts w:ascii="黑体" w:eastAsia="黑体" w:hAnsi="黑体" w:cs="黑体" w:hint="eastAsia"/>
          <w:color w:val="000000" w:themeColor="text1"/>
          <w:spacing w:val="-1"/>
          <w:lang w:eastAsia="zh-CN"/>
        </w:rPr>
        <w:t>报告</w:t>
      </w:r>
      <w:r w:rsidR="00731B47">
        <w:rPr>
          <w:rFonts w:ascii="黑体" w:eastAsia="黑体" w:hAnsi="黑体" w:cs="黑体" w:hint="eastAsia"/>
          <w:color w:val="000000" w:themeColor="text1"/>
          <w:spacing w:val="-1"/>
          <w:lang w:eastAsia="zh-CN"/>
        </w:rPr>
        <w:t>的发布</w:t>
      </w:r>
      <w:r w:rsidRPr="00FC0E8B">
        <w:rPr>
          <w:rFonts w:ascii="黑体" w:eastAsia="黑体" w:hAnsi="黑体" w:cs="黑体" w:hint="eastAsia"/>
          <w:color w:val="000000" w:themeColor="text1"/>
          <w:spacing w:val="-1"/>
          <w:lang w:eastAsia="zh-CN"/>
        </w:rPr>
        <w:t>日期</w:t>
      </w:r>
      <w:r w:rsidRPr="00FC0E8B">
        <w:rPr>
          <w:rFonts w:ascii="黑体" w:eastAsia="黑体" w:hAnsi="黑体" w:cs="黑体"/>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 xml:space="preserve">k) </w:t>
      </w:r>
      <w:r w:rsidR="00731B47">
        <w:rPr>
          <w:rFonts w:ascii="黑体" w:eastAsia="黑体" w:hAnsi="黑体" w:cs="黑体" w:hint="eastAsia"/>
          <w:color w:val="000000" w:themeColor="text1"/>
          <w:spacing w:val="-1"/>
          <w:lang w:eastAsia="zh-CN"/>
        </w:rPr>
        <w:t>如</w:t>
      </w:r>
      <w:r w:rsidR="00731B47">
        <w:rPr>
          <w:rFonts w:ascii="黑体" w:eastAsia="黑体" w:hAnsi="黑体" w:cs="黑体"/>
          <w:color w:val="000000" w:themeColor="text1"/>
          <w:spacing w:val="-1"/>
          <w:lang w:eastAsia="zh-CN"/>
        </w:rPr>
        <w:t>与</w:t>
      </w:r>
      <w:r w:rsidRPr="00FC0E8B">
        <w:rPr>
          <w:rFonts w:ascii="黑体" w:eastAsia="黑体" w:hAnsi="黑体" w:cs="黑体" w:hint="eastAsia"/>
          <w:color w:val="000000" w:themeColor="text1"/>
          <w:spacing w:val="-1"/>
          <w:lang w:eastAsia="zh-CN"/>
        </w:rPr>
        <w:t>结果</w:t>
      </w:r>
      <w:r w:rsidR="004441E6">
        <w:rPr>
          <w:rFonts w:ascii="黑体" w:eastAsia="黑体" w:hAnsi="黑体" w:cs="黑体" w:hint="eastAsia"/>
          <w:color w:val="000000" w:themeColor="text1"/>
          <w:spacing w:val="-1"/>
          <w:lang w:eastAsia="zh-CN"/>
        </w:rPr>
        <w:t>的</w:t>
      </w:r>
      <w:r w:rsidRPr="00FC0E8B">
        <w:rPr>
          <w:rFonts w:ascii="黑体" w:eastAsia="黑体" w:hAnsi="黑体" w:cs="黑体"/>
          <w:color w:val="000000" w:themeColor="text1"/>
          <w:spacing w:val="-1"/>
          <w:lang w:eastAsia="zh-CN"/>
        </w:rPr>
        <w:t>有效性和应用相关</w:t>
      </w:r>
      <w:r w:rsidR="00731B47">
        <w:rPr>
          <w:rFonts w:ascii="黑体" w:eastAsia="黑体" w:hAnsi="黑体" w:cs="黑体" w:hint="eastAsia"/>
          <w:color w:val="000000" w:themeColor="text1"/>
          <w:spacing w:val="-1"/>
          <w:lang w:eastAsia="zh-CN"/>
        </w:rPr>
        <w:t>时</w:t>
      </w:r>
      <w:r w:rsidR="00731B47">
        <w:rPr>
          <w:rFonts w:ascii="黑体" w:eastAsia="黑体" w:hAnsi="黑体" w:cs="黑体"/>
          <w:color w:val="000000" w:themeColor="text1"/>
          <w:spacing w:val="-1"/>
          <w:lang w:eastAsia="zh-CN"/>
        </w:rPr>
        <w:t>，</w:t>
      </w:r>
      <w:r w:rsidR="004441E6">
        <w:rPr>
          <w:rFonts w:ascii="黑体" w:eastAsia="黑体" w:hAnsi="黑体" w:cs="黑体"/>
          <w:color w:val="000000" w:themeColor="text1"/>
          <w:spacing w:val="-1"/>
          <w:lang w:eastAsia="zh-CN"/>
        </w:rPr>
        <w:t>实验室或</w:t>
      </w:r>
      <w:r w:rsidRPr="00FC0E8B">
        <w:rPr>
          <w:rFonts w:ascii="黑体" w:eastAsia="黑体" w:hAnsi="黑体" w:cs="黑体"/>
          <w:color w:val="000000" w:themeColor="text1"/>
          <w:spacing w:val="-1"/>
          <w:lang w:eastAsia="zh-CN"/>
        </w:rPr>
        <w:t>其他机构</w:t>
      </w:r>
      <w:r w:rsidR="004441E6">
        <w:rPr>
          <w:rFonts w:ascii="黑体" w:eastAsia="黑体" w:hAnsi="黑体" w:cs="黑体" w:hint="eastAsia"/>
          <w:color w:val="000000" w:themeColor="text1"/>
          <w:spacing w:val="-1"/>
          <w:lang w:eastAsia="zh-CN"/>
        </w:rPr>
        <w:t>所用的抽</w:t>
      </w:r>
      <w:r w:rsidR="004441E6">
        <w:rPr>
          <w:rFonts w:ascii="黑体" w:eastAsia="黑体" w:hAnsi="黑体" w:cs="黑体"/>
          <w:color w:val="000000" w:themeColor="text1"/>
          <w:spacing w:val="-1"/>
          <w:lang w:eastAsia="zh-CN"/>
        </w:rPr>
        <w:t>样计划和</w:t>
      </w:r>
      <w:r w:rsidR="004441E6">
        <w:rPr>
          <w:rFonts w:ascii="黑体" w:eastAsia="黑体" w:hAnsi="黑体" w:cs="黑体" w:hint="eastAsia"/>
          <w:color w:val="000000" w:themeColor="text1"/>
          <w:spacing w:val="-1"/>
          <w:lang w:eastAsia="zh-CN"/>
        </w:rPr>
        <w:t>抽</w:t>
      </w:r>
      <w:r w:rsidRPr="00FC0E8B">
        <w:rPr>
          <w:rFonts w:ascii="黑体" w:eastAsia="黑体" w:hAnsi="黑体" w:cs="黑体"/>
          <w:color w:val="000000" w:themeColor="text1"/>
          <w:spacing w:val="-1"/>
          <w:lang w:eastAsia="zh-CN"/>
        </w:rPr>
        <w:t>样方法</w:t>
      </w:r>
      <w:r w:rsidRPr="00FC0E8B">
        <w:rPr>
          <w:rFonts w:ascii="黑体" w:eastAsia="黑体" w:hAnsi="黑体" w:cs="黑体" w:hint="eastAsia"/>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l) </w:t>
      </w:r>
      <w:r w:rsidRPr="00FC0E8B">
        <w:rPr>
          <w:rFonts w:ascii="黑体" w:eastAsia="黑体" w:hAnsi="黑体" w:cs="黑体" w:hint="eastAsia"/>
          <w:color w:val="000000" w:themeColor="text1"/>
          <w:spacing w:val="-1"/>
          <w:lang w:eastAsia="zh-CN"/>
        </w:rPr>
        <w:t>结果</w:t>
      </w:r>
      <w:r w:rsidR="00FD0831">
        <w:rPr>
          <w:rFonts w:ascii="黑体" w:eastAsia="黑体" w:hAnsi="黑体" w:cs="黑体"/>
          <w:color w:val="000000" w:themeColor="text1"/>
          <w:spacing w:val="-1"/>
          <w:lang w:eastAsia="zh-CN"/>
        </w:rPr>
        <w:t>仅与被检测</w:t>
      </w:r>
      <w:r w:rsidR="00FD0831" w:rsidRPr="00FC0E8B">
        <w:rPr>
          <w:rFonts w:ascii="黑体" w:eastAsia="黑体" w:hAnsi="黑体" w:cs="黑体" w:hint="eastAsia"/>
          <w:color w:val="000000" w:themeColor="text1"/>
          <w:spacing w:val="-1"/>
          <w:lang w:eastAsia="zh-CN"/>
        </w:rPr>
        <w:t>、</w:t>
      </w:r>
      <w:r w:rsidR="00FD0831">
        <w:rPr>
          <w:rFonts w:ascii="黑体" w:eastAsia="黑体" w:hAnsi="黑体" w:cs="黑体"/>
          <w:color w:val="000000" w:themeColor="text1"/>
          <w:spacing w:val="-1"/>
          <w:lang w:eastAsia="zh-CN"/>
        </w:rPr>
        <w:t>或被</w:t>
      </w:r>
      <w:r w:rsidR="00FD0831">
        <w:rPr>
          <w:rFonts w:ascii="黑体" w:eastAsia="黑体" w:hAnsi="黑体" w:cs="黑体" w:hint="eastAsia"/>
          <w:color w:val="000000" w:themeColor="text1"/>
          <w:spacing w:val="-1"/>
          <w:lang w:eastAsia="zh-CN"/>
        </w:rPr>
        <w:t>抽样</w:t>
      </w:r>
      <w:r w:rsidRPr="00FC0E8B">
        <w:rPr>
          <w:rFonts w:ascii="黑体" w:eastAsia="黑体" w:hAnsi="黑体" w:cs="黑体"/>
          <w:color w:val="000000" w:themeColor="text1"/>
          <w:spacing w:val="-1"/>
          <w:lang w:eastAsia="zh-CN"/>
        </w:rPr>
        <w:t>物品有关的</w:t>
      </w:r>
      <w:r w:rsidR="00731B47">
        <w:rPr>
          <w:rFonts w:ascii="黑体" w:eastAsia="黑体" w:hAnsi="黑体" w:cs="黑体" w:hint="eastAsia"/>
          <w:color w:val="000000" w:themeColor="text1"/>
          <w:spacing w:val="-1"/>
          <w:lang w:eastAsia="zh-CN"/>
        </w:rPr>
        <w:t>声明</w:t>
      </w:r>
      <w:r w:rsidRPr="00FC0E8B">
        <w:rPr>
          <w:rFonts w:ascii="黑体" w:eastAsia="黑体" w:hAnsi="黑体" w:cs="黑体"/>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m)</w:t>
      </w:r>
      <w:r w:rsidR="00A645B5">
        <w:rPr>
          <w:rFonts w:ascii="黑体" w:eastAsia="黑体" w:hAnsi="黑体" w:cs="黑体"/>
          <w:color w:val="000000" w:themeColor="text1"/>
          <w:spacing w:val="-1"/>
          <w:lang w:eastAsia="zh-CN"/>
        </w:rPr>
        <w:t xml:space="preserve"> </w:t>
      </w:r>
      <w:r w:rsidR="00FD0831">
        <w:rPr>
          <w:rFonts w:ascii="黑体" w:eastAsia="黑体" w:hAnsi="黑体" w:cs="黑体" w:hint="eastAsia"/>
          <w:color w:val="000000" w:themeColor="text1"/>
          <w:spacing w:val="-1"/>
          <w:lang w:eastAsia="zh-CN"/>
        </w:rPr>
        <w:t>结果，适当</w:t>
      </w:r>
      <w:r w:rsidR="00A645B5" w:rsidRPr="00FC0E8B">
        <w:rPr>
          <w:rFonts w:ascii="黑体" w:eastAsia="黑体" w:hAnsi="黑体" w:cs="黑体" w:hint="eastAsia"/>
          <w:color w:val="000000" w:themeColor="text1"/>
          <w:spacing w:val="-1"/>
          <w:lang w:eastAsia="zh-CN"/>
        </w:rPr>
        <w:t>时</w:t>
      </w:r>
      <w:r w:rsidR="00A645B5" w:rsidRPr="00FC0E8B">
        <w:rPr>
          <w:rFonts w:ascii="黑体" w:eastAsia="黑体" w:hAnsi="黑体" w:cs="黑体"/>
          <w:color w:val="000000" w:themeColor="text1"/>
          <w:spacing w:val="-1"/>
          <w:lang w:eastAsia="zh-CN"/>
        </w:rPr>
        <w:t>，</w:t>
      </w:r>
      <w:r w:rsidRPr="00FC0E8B">
        <w:rPr>
          <w:rFonts w:ascii="黑体" w:eastAsia="黑体" w:hAnsi="黑体" w:cs="黑体"/>
          <w:color w:val="000000" w:themeColor="text1"/>
          <w:spacing w:val="-1"/>
          <w:lang w:eastAsia="zh-CN"/>
        </w:rPr>
        <w:t>带有测量单位</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 xml:space="preserve">n) </w:t>
      </w:r>
      <w:r w:rsidR="00FD0831">
        <w:rPr>
          <w:rFonts w:ascii="黑体" w:eastAsia="黑体" w:hAnsi="黑体" w:cs="黑体" w:hint="eastAsia"/>
          <w:color w:val="000000" w:themeColor="text1"/>
          <w:spacing w:val="-1"/>
          <w:lang w:eastAsia="zh-CN"/>
        </w:rPr>
        <w:t>对</w:t>
      </w:r>
      <w:r w:rsidRPr="00FC0E8B">
        <w:rPr>
          <w:rFonts w:ascii="黑体" w:eastAsia="黑体" w:hAnsi="黑体" w:cs="黑体"/>
          <w:color w:val="000000" w:themeColor="text1"/>
          <w:spacing w:val="-1"/>
          <w:lang w:eastAsia="zh-CN"/>
        </w:rPr>
        <w:t>方法</w:t>
      </w:r>
      <w:r w:rsidR="00FD0831">
        <w:rPr>
          <w:rFonts w:ascii="黑体" w:eastAsia="黑体" w:hAnsi="黑体" w:cs="黑体" w:hint="eastAsia"/>
          <w:color w:val="000000" w:themeColor="text1"/>
          <w:spacing w:val="-1"/>
          <w:lang w:eastAsia="zh-CN"/>
        </w:rPr>
        <w:t>的</w:t>
      </w:r>
      <w:r w:rsidR="00731B47">
        <w:rPr>
          <w:rFonts w:ascii="黑体" w:eastAsia="黑体" w:hAnsi="黑体" w:cs="黑体" w:hint="eastAsia"/>
          <w:color w:val="000000" w:themeColor="text1"/>
          <w:spacing w:val="-1"/>
          <w:lang w:eastAsia="zh-CN"/>
        </w:rPr>
        <w:t>补充</w:t>
      </w:r>
      <w:r w:rsidRPr="00FC0E8B">
        <w:rPr>
          <w:rFonts w:ascii="黑体" w:eastAsia="黑体" w:hAnsi="黑体" w:cs="黑体"/>
          <w:color w:val="000000" w:themeColor="text1"/>
          <w:spacing w:val="-1"/>
          <w:lang w:eastAsia="zh-CN"/>
        </w:rPr>
        <w:t>，偏离，或者</w:t>
      </w:r>
      <w:r w:rsidR="00731B47">
        <w:rPr>
          <w:rFonts w:ascii="黑体" w:eastAsia="黑体" w:hAnsi="黑体" w:cs="黑体" w:hint="eastAsia"/>
          <w:color w:val="000000" w:themeColor="text1"/>
          <w:spacing w:val="-1"/>
          <w:lang w:eastAsia="zh-CN"/>
        </w:rPr>
        <w:t>删减</w:t>
      </w:r>
      <w:r w:rsidRPr="00FC0E8B">
        <w:rPr>
          <w:rFonts w:ascii="黑体" w:eastAsia="黑体" w:hAnsi="黑体" w:cs="黑体" w:hint="eastAsia"/>
          <w:color w:val="000000" w:themeColor="text1"/>
          <w:spacing w:val="-1"/>
          <w:lang w:eastAsia="zh-CN"/>
        </w:rPr>
        <w:t>；</w:t>
      </w:r>
    </w:p>
    <w:p w:rsidR="005250D4" w:rsidRPr="00FC0E8B"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0)</w:t>
      </w:r>
      <w:r w:rsidRPr="00FC0E8B">
        <w:rPr>
          <w:rFonts w:ascii="黑体" w:eastAsia="黑体" w:hAnsi="黑体" w:cs="黑体" w:hint="eastAsia"/>
          <w:color w:val="000000" w:themeColor="text1"/>
          <w:spacing w:val="-1"/>
          <w:lang w:eastAsia="zh-CN"/>
        </w:rPr>
        <w:t>报告</w:t>
      </w:r>
      <w:r w:rsidRPr="00FC0E8B">
        <w:rPr>
          <w:rFonts w:ascii="黑体" w:eastAsia="黑体" w:hAnsi="黑体" w:cs="黑体"/>
          <w:color w:val="000000" w:themeColor="text1"/>
          <w:spacing w:val="-1"/>
          <w:lang w:eastAsia="zh-CN"/>
        </w:rPr>
        <w:t>批准人的</w:t>
      </w:r>
      <w:r w:rsidR="00731B47">
        <w:rPr>
          <w:rFonts w:ascii="黑体" w:eastAsia="黑体" w:hAnsi="黑体" w:cs="黑体" w:hint="eastAsia"/>
          <w:color w:val="000000" w:themeColor="text1"/>
          <w:spacing w:val="-1"/>
          <w:lang w:eastAsia="zh-CN"/>
        </w:rPr>
        <w:t>识别</w:t>
      </w:r>
      <w:r w:rsidRPr="00FC0E8B">
        <w:rPr>
          <w:rFonts w:ascii="黑体" w:eastAsia="黑体" w:hAnsi="黑体" w:cs="黑体"/>
          <w:color w:val="000000" w:themeColor="text1"/>
          <w:spacing w:val="-1"/>
          <w:lang w:eastAsia="zh-CN"/>
        </w:rPr>
        <w:t>；</w:t>
      </w:r>
    </w:p>
    <w:p w:rsidR="005250D4" w:rsidRDefault="005250D4"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p)</w:t>
      </w:r>
      <w:r w:rsidR="00731B47">
        <w:rPr>
          <w:rFonts w:ascii="黑体" w:eastAsia="黑体" w:hAnsi="黑体" w:cs="黑体" w:hint="eastAsia"/>
          <w:color w:val="000000" w:themeColor="text1"/>
          <w:spacing w:val="-1"/>
          <w:lang w:eastAsia="zh-CN"/>
        </w:rPr>
        <w:t>当</w:t>
      </w:r>
      <w:r w:rsidR="00A645B5">
        <w:rPr>
          <w:rFonts w:ascii="黑体" w:eastAsia="黑体" w:hAnsi="黑体" w:cs="黑体"/>
          <w:color w:val="000000" w:themeColor="text1"/>
          <w:spacing w:val="-1"/>
          <w:lang w:eastAsia="zh-CN"/>
        </w:rPr>
        <w:t>结果来自于外</w:t>
      </w:r>
      <w:r w:rsidR="00A645B5">
        <w:rPr>
          <w:rFonts w:ascii="黑体" w:eastAsia="黑体" w:hAnsi="黑体" w:cs="黑体" w:hint="eastAsia"/>
          <w:color w:val="000000" w:themeColor="text1"/>
          <w:spacing w:val="-1"/>
          <w:lang w:eastAsia="zh-CN"/>
        </w:rPr>
        <w:t>部</w:t>
      </w:r>
      <w:r w:rsidR="00731B47">
        <w:rPr>
          <w:rFonts w:ascii="黑体" w:eastAsia="黑体" w:hAnsi="黑体" w:cs="黑体"/>
          <w:color w:val="000000" w:themeColor="text1"/>
          <w:spacing w:val="-1"/>
          <w:lang w:eastAsia="zh-CN"/>
        </w:rPr>
        <w:t>提供者</w:t>
      </w:r>
      <w:r w:rsidR="00731B47">
        <w:rPr>
          <w:rFonts w:ascii="黑体" w:eastAsia="黑体" w:hAnsi="黑体" w:cs="黑体" w:hint="eastAsia"/>
          <w:color w:val="000000" w:themeColor="text1"/>
          <w:spacing w:val="-1"/>
          <w:lang w:eastAsia="zh-CN"/>
        </w:rPr>
        <w:t>时</w:t>
      </w:r>
      <w:r w:rsidR="00731B47">
        <w:rPr>
          <w:rFonts w:ascii="黑体" w:eastAsia="黑体" w:hAnsi="黑体" w:cs="黑体"/>
          <w:color w:val="000000" w:themeColor="text1"/>
          <w:spacing w:val="-1"/>
          <w:lang w:eastAsia="zh-CN"/>
        </w:rPr>
        <w:t>，</w:t>
      </w:r>
      <w:r w:rsidRPr="00FC0E8B">
        <w:rPr>
          <w:rFonts w:ascii="黑体" w:eastAsia="黑体" w:hAnsi="黑体" w:cs="黑体"/>
          <w:color w:val="000000" w:themeColor="text1"/>
          <w:spacing w:val="-1"/>
          <w:lang w:eastAsia="zh-CN"/>
        </w:rPr>
        <w:t>清晰标识；</w:t>
      </w:r>
    </w:p>
    <w:p w:rsidR="007757BD" w:rsidRPr="007613FD" w:rsidRDefault="007757BD"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 xml:space="preserve"> </w:t>
      </w:r>
      <w:r w:rsidRPr="007613FD">
        <w:rPr>
          <w:rFonts w:ascii="黑体" w:eastAsia="黑体" w:hAnsi="黑体" w:cs="黑体"/>
          <w:color w:val="000000" w:themeColor="text1"/>
          <w:spacing w:val="-1"/>
          <w:lang w:eastAsia="zh-CN"/>
        </w:rPr>
        <w:t>1</w:t>
      </w:r>
      <w:r w:rsidRPr="007613FD">
        <w:rPr>
          <w:rFonts w:ascii="黑体" w:eastAsia="黑体" w:hAnsi="黑体" w:cs="黑体" w:hint="eastAsia"/>
          <w:color w:val="000000" w:themeColor="text1"/>
          <w:spacing w:val="-1"/>
          <w:lang w:eastAsia="zh-CN"/>
        </w:rPr>
        <w:t>）</w:t>
      </w:r>
      <w:r w:rsidRPr="007613FD">
        <w:rPr>
          <w:rFonts w:ascii="黑体" w:eastAsia="黑体" w:hAnsi="黑体" w:cs="黑体"/>
          <w:color w:val="000000" w:themeColor="text1"/>
          <w:spacing w:val="-1"/>
          <w:lang w:eastAsia="zh-CN"/>
        </w:rPr>
        <w:t>外部实验室的名称</w:t>
      </w:r>
      <w:r w:rsidRPr="007613FD">
        <w:rPr>
          <w:rFonts w:ascii="黑体" w:eastAsia="黑体" w:hAnsi="黑体" w:cs="黑体" w:hint="eastAsia"/>
          <w:color w:val="000000" w:themeColor="text1"/>
          <w:spacing w:val="-1"/>
          <w:lang w:eastAsia="zh-CN"/>
        </w:rPr>
        <w:t>和</w:t>
      </w:r>
      <w:r w:rsidRPr="007613FD">
        <w:rPr>
          <w:rFonts w:ascii="黑体" w:eastAsia="黑体" w:hAnsi="黑体" w:cs="黑体"/>
          <w:color w:val="000000" w:themeColor="text1"/>
          <w:spacing w:val="-1"/>
          <w:lang w:eastAsia="zh-CN"/>
        </w:rPr>
        <w:t>地址</w:t>
      </w:r>
    </w:p>
    <w:p w:rsidR="007757BD" w:rsidRPr="007613FD" w:rsidRDefault="007757BD"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7613FD">
        <w:rPr>
          <w:rFonts w:ascii="黑体" w:eastAsia="黑体" w:hAnsi="黑体" w:cs="黑体"/>
          <w:color w:val="000000" w:themeColor="text1"/>
          <w:spacing w:val="-1"/>
          <w:lang w:eastAsia="zh-CN"/>
        </w:rPr>
        <w:t xml:space="preserve"> 2</w:t>
      </w:r>
      <w:r w:rsidRPr="007613FD">
        <w:rPr>
          <w:rFonts w:ascii="黑体" w:eastAsia="黑体" w:hAnsi="黑体" w:cs="黑体" w:hint="eastAsia"/>
          <w:color w:val="000000" w:themeColor="text1"/>
          <w:spacing w:val="-1"/>
          <w:lang w:eastAsia="zh-CN"/>
        </w:rPr>
        <w:t>）</w:t>
      </w:r>
      <w:r w:rsidRPr="007613FD">
        <w:rPr>
          <w:rFonts w:ascii="黑体" w:eastAsia="黑体" w:hAnsi="黑体" w:cs="黑体"/>
          <w:color w:val="000000" w:themeColor="text1"/>
          <w:spacing w:val="-1"/>
          <w:lang w:eastAsia="zh-CN"/>
        </w:rPr>
        <w:t>测试</w:t>
      </w:r>
      <w:r w:rsidRPr="007613FD">
        <w:rPr>
          <w:rFonts w:ascii="黑体" w:eastAsia="黑体" w:hAnsi="黑体" w:cs="黑体" w:hint="eastAsia"/>
          <w:color w:val="000000" w:themeColor="text1"/>
          <w:spacing w:val="-1"/>
          <w:lang w:eastAsia="zh-CN"/>
        </w:rPr>
        <w:t>样品</w:t>
      </w:r>
      <w:r w:rsidRPr="007613FD">
        <w:rPr>
          <w:rFonts w:ascii="黑体" w:eastAsia="黑体" w:hAnsi="黑体" w:cs="黑体"/>
          <w:color w:val="000000" w:themeColor="text1"/>
          <w:spacing w:val="-1"/>
          <w:lang w:eastAsia="zh-CN"/>
        </w:rPr>
        <w:t>及部件的描述和识别</w:t>
      </w:r>
    </w:p>
    <w:p w:rsidR="007757BD" w:rsidRPr="007613FD" w:rsidRDefault="007757BD"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7613FD">
        <w:rPr>
          <w:rFonts w:ascii="黑体" w:eastAsia="黑体" w:hAnsi="黑体" w:cs="黑体"/>
          <w:color w:val="000000" w:themeColor="text1"/>
          <w:spacing w:val="-1"/>
          <w:lang w:eastAsia="zh-CN"/>
        </w:rPr>
        <w:t xml:space="preserve"> 3</w:t>
      </w:r>
      <w:r w:rsidRPr="007613FD">
        <w:rPr>
          <w:rFonts w:ascii="黑体" w:eastAsia="黑体" w:hAnsi="黑体" w:cs="黑体" w:hint="eastAsia"/>
          <w:color w:val="000000" w:themeColor="text1"/>
          <w:spacing w:val="-1"/>
          <w:lang w:eastAsia="zh-CN"/>
        </w:rPr>
        <w:t>）测试</w:t>
      </w:r>
      <w:r w:rsidRPr="007613FD">
        <w:rPr>
          <w:rFonts w:ascii="黑体" w:eastAsia="黑体" w:hAnsi="黑体" w:cs="黑体"/>
          <w:color w:val="000000" w:themeColor="text1"/>
          <w:spacing w:val="-1"/>
          <w:lang w:eastAsia="zh-CN"/>
        </w:rPr>
        <w:t>以及判定</w:t>
      </w:r>
      <w:r w:rsidR="00ED6716" w:rsidRPr="007613FD">
        <w:rPr>
          <w:rFonts w:ascii="黑体" w:eastAsia="黑体" w:hAnsi="黑体" w:cs="黑体" w:hint="eastAsia"/>
          <w:color w:val="000000" w:themeColor="text1"/>
          <w:spacing w:val="-1"/>
          <w:lang w:eastAsia="zh-CN"/>
        </w:rPr>
        <w:t>规</w:t>
      </w:r>
      <w:r w:rsidRPr="007613FD">
        <w:rPr>
          <w:rFonts w:ascii="黑体" w:eastAsia="黑体" w:hAnsi="黑体" w:cs="黑体"/>
          <w:color w:val="000000" w:themeColor="text1"/>
          <w:spacing w:val="-1"/>
          <w:lang w:eastAsia="zh-CN"/>
        </w:rPr>
        <w:t>则</w:t>
      </w:r>
    </w:p>
    <w:p w:rsidR="007757BD" w:rsidRPr="007757BD" w:rsidRDefault="007757BD" w:rsidP="00A645B5">
      <w:pPr>
        <w:pStyle w:val="BodyText"/>
        <w:tabs>
          <w:tab w:val="left" w:pos="434"/>
        </w:tabs>
        <w:spacing w:line="360" w:lineRule="auto"/>
        <w:ind w:firstLineChars="150" w:firstLine="313"/>
        <w:rPr>
          <w:rFonts w:ascii="黑体" w:eastAsia="黑体" w:hAnsi="黑体" w:cs="黑体"/>
          <w:color w:val="000000" w:themeColor="text1"/>
          <w:spacing w:val="-1"/>
          <w:lang w:eastAsia="zh-CN"/>
        </w:rPr>
      </w:pPr>
      <w:r w:rsidRPr="007613FD">
        <w:rPr>
          <w:rFonts w:ascii="黑体" w:eastAsia="黑体" w:hAnsi="黑体" w:cs="黑体"/>
          <w:color w:val="000000" w:themeColor="text1"/>
          <w:spacing w:val="-1"/>
          <w:lang w:eastAsia="zh-CN"/>
        </w:rPr>
        <w:t xml:space="preserve"> 4</w:t>
      </w:r>
      <w:r w:rsidRPr="007613FD">
        <w:rPr>
          <w:rFonts w:ascii="黑体" w:eastAsia="黑体" w:hAnsi="黑体" w:cs="黑体" w:hint="eastAsia"/>
          <w:color w:val="000000" w:themeColor="text1"/>
          <w:spacing w:val="-1"/>
          <w:lang w:eastAsia="zh-CN"/>
        </w:rPr>
        <w:t>）</w:t>
      </w:r>
      <w:r w:rsidRPr="007613FD">
        <w:rPr>
          <w:rFonts w:ascii="黑体" w:eastAsia="黑体" w:hAnsi="黑体" w:cs="黑体"/>
          <w:color w:val="000000" w:themeColor="text1"/>
          <w:spacing w:val="-1"/>
          <w:lang w:eastAsia="zh-CN"/>
        </w:rPr>
        <w:t>测试时间</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注</w:t>
      </w:r>
      <w:r w:rsidR="00731B47">
        <w:rPr>
          <w:rFonts w:ascii="黑体" w:eastAsia="黑体" w:hAnsi="黑体" w:cs="黑体" w:hint="eastAsia"/>
          <w:color w:val="000000" w:themeColor="text1"/>
          <w:spacing w:val="-1"/>
          <w:lang w:eastAsia="zh-CN"/>
        </w:rPr>
        <w:t>：报告</w:t>
      </w:r>
      <w:r w:rsidR="00731B47">
        <w:rPr>
          <w:rFonts w:ascii="黑体" w:eastAsia="黑体" w:hAnsi="黑体" w:cs="黑体"/>
          <w:color w:val="000000" w:themeColor="text1"/>
          <w:spacing w:val="-1"/>
          <w:lang w:eastAsia="zh-CN"/>
        </w:rPr>
        <w:t>中</w:t>
      </w:r>
      <w:r w:rsidRPr="00FC0E8B">
        <w:rPr>
          <w:rFonts w:ascii="黑体" w:eastAsia="黑体" w:hAnsi="黑体" w:cs="黑体"/>
          <w:color w:val="000000" w:themeColor="text1"/>
          <w:spacing w:val="-1"/>
          <w:lang w:eastAsia="zh-CN"/>
        </w:rPr>
        <w:t>声明</w:t>
      </w:r>
      <w:r w:rsidR="00731B47">
        <w:rPr>
          <w:rFonts w:ascii="黑体" w:eastAsia="黑体" w:hAnsi="黑体" w:cs="黑体" w:hint="eastAsia"/>
          <w:color w:val="000000" w:themeColor="text1"/>
          <w:spacing w:val="-1"/>
          <w:lang w:eastAsia="zh-CN"/>
        </w:rPr>
        <w:t>除全文</w:t>
      </w:r>
      <w:r w:rsidR="00731B47">
        <w:rPr>
          <w:rFonts w:ascii="黑体" w:eastAsia="黑体" w:hAnsi="黑体" w:cs="黑体"/>
          <w:color w:val="000000" w:themeColor="text1"/>
          <w:spacing w:val="-1"/>
          <w:lang w:eastAsia="zh-CN"/>
        </w:rPr>
        <w:t>复制外</w:t>
      </w:r>
      <w:r w:rsidRPr="00FC0E8B">
        <w:rPr>
          <w:rFonts w:ascii="黑体" w:eastAsia="黑体" w:hAnsi="黑体" w:cs="黑体"/>
          <w:color w:val="000000" w:themeColor="text1"/>
          <w:spacing w:val="-1"/>
          <w:lang w:eastAsia="zh-CN"/>
        </w:rPr>
        <w:t>，</w:t>
      </w:r>
      <w:r w:rsidRPr="00FC0E8B">
        <w:rPr>
          <w:rFonts w:ascii="黑体" w:eastAsia="黑体" w:hAnsi="黑体" w:cs="黑体" w:hint="eastAsia"/>
          <w:color w:val="000000" w:themeColor="text1"/>
          <w:spacing w:val="-1"/>
          <w:lang w:eastAsia="zh-CN"/>
        </w:rPr>
        <w:t>未经</w:t>
      </w:r>
      <w:r w:rsidRPr="00FC0E8B">
        <w:rPr>
          <w:rFonts w:ascii="黑体" w:eastAsia="黑体" w:hAnsi="黑体" w:cs="黑体"/>
          <w:color w:val="000000" w:themeColor="text1"/>
          <w:spacing w:val="-1"/>
          <w:lang w:eastAsia="zh-CN"/>
        </w:rPr>
        <w:t>实验室</w:t>
      </w:r>
      <w:r w:rsidR="00731B47">
        <w:rPr>
          <w:rFonts w:ascii="黑体" w:eastAsia="黑体" w:hAnsi="黑体" w:cs="黑体" w:hint="eastAsia"/>
          <w:color w:val="000000" w:themeColor="text1"/>
          <w:spacing w:val="-1"/>
          <w:lang w:eastAsia="zh-CN"/>
        </w:rPr>
        <w:t>批准</w:t>
      </w:r>
      <w:r w:rsidRPr="00FC0E8B">
        <w:rPr>
          <w:rFonts w:ascii="黑体" w:eastAsia="黑体" w:hAnsi="黑体" w:cs="黑体"/>
          <w:color w:val="000000" w:themeColor="text1"/>
          <w:spacing w:val="-1"/>
          <w:lang w:eastAsia="zh-CN"/>
        </w:rPr>
        <w:t>，</w:t>
      </w:r>
      <w:r w:rsidRPr="00FC0E8B">
        <w:rPr>
          <w:rFonts w:ascii="黑体" w:eastAsia="黑体" w:hAnsi="黑体" w:cs="黑体" w:hint="eastAsia"/>
          <w:color w:val="000000" w:themeColor="text1"/>
          <w:spacing w:val="-1"/>
          <w:lang w:eastAsia="zh-CN"/>
        </w:rPr>
        <w:t>不得</w:t>
      </w:r>
      <w:r w:rsidR="00731B47">
        <w:rPr>
          <w:rFonts w:ascii="黑体" w:eastAsia="黑体" w:hAnsi="黑体" w:cs="黑体" w:hint="eastAsia"/>
          <w:color w:val="000000" w:themeColor="text1"/>
          <w:spacing w:val="-1"/>
          <w:lang w:eastAsia="zh-CN"/>
        </w:rPr>
        <w:t>部分复制</w:t>
      </w:r>
      <w:r w:rsidR="00731B47">
        <w:rPr>
          <w:rFonts w:ascii="黑体" w:eastAsia="黑体" w:hAnsi="黑体" w:cs="黑体"/>
          <w:color w:val="000000" w:themeColor="text1"/>
          <w:spacing w:val="-1"/>
          <w:lang w:eastAsia="zh-CN"/>
        </w:rPr>
        <w:t>报告</w:t>
      </w:r>
      <w:r w:rsidR="00FD0831">
        <w:rPr>
          <w:rFonts w:ascii="黑体" w:eastAsia="黑体" w:hAnsi="黑体" w:cs="黑体" w:hint="eastAsia"/>
          <w:color w:val="000000" w:themeColor="text1"/>
          <w:spacing w:val="-1"/>
          <w:lang w:eastAsia="zh-CN"/>
        </w:rPr>
        <w:t>，</w:t>
      </w:r>
      <w:r w:rsidR="00731B47">
        <w:rPr>
          <w:rFonts w:ascii="黑体" w:eastAsia="黑体" w:hAnsi="黑体" w:cs="黑体"/>
          <w:color w:val="000000" w:themeColor="text1"/>
          <w:spacing w:val="-1"/>
          <w:lang w:eastAsia="zh-CN"/>
        </w:rPr>
        <w:t>可以</w:t>
      </w:r>
      <w:r w:rsidR="00731B47">
        <w:rPr>
          <w:rFonts w:ascii="黑体" w:eastAsia="黑体" w:hAnsi="黑体" w:cs="黑体" w:hint="eastAsia"/>
          <w:color w:val="000000" w:themeColor="text1"/>
          <w:spacing w:val="-1"/>
          <w:lang w:eastAsia="zh-CN"/>
        </w:rPr>
        <w:t>确保</w:t>
      </w:r>
      <w:r w:rsidR="00731B47">
        <w:rPr>
          <w:rFonts w:ascii="黑体" w:eastAsia="黑体" w:hAnsi="黑体" w:cs="黑体"/>
          <w:color w:val="000000" w:themeColor="text1"/>
          <w:spacing w:val="-1"/>
          <w:lang w:eastAsia="zh-CN"/>
        </w:rPr>
        <w:t>报告不被部分</w:t>
      </w:r>
      <w:r w:rsidR="00731B47">
        <w:rPr>
          <w:rFonts w:ascii="黑体" w:eastAsia="黑体" w:hAnsi="黑体" w:cs="黑体" w:hint="eastAsia"/>
          <w:color w:val="000000" w:themeColor="text1"/>
          <w:spacing w:val="-1"/>
          <w:lang w:eastAsia="zh-CN"/>
        </w:rPr>
        <w:t>摘用</w:t>
      </w:r>
      <w:r w:rsidR="00731B47">
        <w:rPr>
          <w:rFonts w:ascii="黑体" w:eastAsia="黑体" w:hAnsi="黑体" w:cs="黑体"/>
          <w:color w:val="000000" w:themeColor="text1"/>
          <w:spacing w:val="-1"/>
          <w:lang w:eastAsia="zh-CN"/>
        </w:rPr>
        <w:t>。</w:t>
      </w:r>
    </w:p>
    <w:p w:rsidR="00407F3D" w:rsidRDefault="00731B47"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00620BC0">
        <w:rPr>
          <w:rFonts w:ascii="黑体" w:eastAsia="黑体" w:hAnsi="黑体" w:cs="黑体"/>
          <w:color w:val="000000" w:themeColor="text1"/>
          <w:spacing w:val="-1"/>
          <w:lang w:eastAsia="zh-CN"/>
        </w:rPr>
        <w:t>.5</w:t>
      </w:r>
      <w:r w:rsidR="005250D4" w:rsidRPr="00FC0E8B">
        <w:rPr>
          <w:rFonts w:ascii="黑体" w:eastAsia="黑体" w:hAnsi="黑体" w:cs="黑体" w:hint="eastAsia"/>
          <w:color w:val="000000" w:themeColor="text1"/>
          <w:spacing w:val="-1"/>
          <w:lang w:eastAsia="zh-CN"/>
        </w:rPr>
        <w:t>实验室</w:t>
      </w:r>
      <w:r w:rsidR="005250D4" w:rsidRPr="00FC0E8B">
        <w:rPr>
          <w:rFonts w:ascii="黑体" w:eastAsia="黑体" w:hAnsi="黑体" w:cs="黑体"/>
          <w:color w:val="000000" w:themeColor="text1"/>
          <w:spacing w:val="-1"/>
          <w:lang w:eastAsia="zh-CN"/>
        </w:rPr>
        <w:t>对报告</w:t>
      </w:r>
      <w:r>
        <w:rPr>
          <w:rFonts w:ascii="黑体" w:eastAsia="黑体" w:hAnsi="黑体" w:cs="黑体" w:hint="eastAsia"/>
          <w:color w:val="000000" w:themeColor="text1"/>
          <w:spacing w:val="-1"/>
          <w:lang w:eastAsia="zh-CN"/>
        </w:rPr>
        <w:t>中</w:t>
      </w:r>
      <w:r w:rsidR="005250D4" w:rsidRPr="00FC0E8B">
        <w:rPr>
          <w:rFonts w:ascii="黑体" w:eastAsia="黑体" w:hAnsi="黑体" w:cs="黑体"/>
          <w:color w:val="000000" w:themeColor="text1"/>
          <w:spacing w:val="-1"/>
          <w:lang w:eastAsia="zh-CN"/>
        </w:rPr>
        <w:t>的所有信息负责，</w:t>
      </w:r>
      <w:r>
        <w:rPr>
          <w:rFonts w:ascii="黑体" w:eastAsia="黑体" w:hAnsi="黑体" w:cs="黑体"/>
          <w:color w:val="000000" w:themeColor="text1"/>
          <w:spacing w:val="-1"/>
          <w:lang w:eastAsia="zh-CN"/>
        </w:rPr>
        <w:t>客户提供的信息除外。</w:t>
      </w:r>
      <w:r w:rsidR="005250D4" w:rsidRPr="00FC0E8B">
        <w:rPr>
          <w:rFonts w:ascii="黑体" w:eastAsia="黑体" w:hAnsi="黑体" w:cs="黑体"/>
          <w:color w:val="000000" w:themeColor="text1"/>
          <w:spacing w:val="-1"/>
          <w:lang w:eastAsia="zh-CN"/>
        </w:rPr>
        <w:t>客户</w:t>
      </w:r>
      <w:r w:rsidR="005250D4" w:rsidRPr="00FC0E8B">
        <w:rPr>
          <w:rFonts w:ascii="黑体" w:eastAsia="黑体" w:hAnsi="黑体" w:cs="黑体" w:hint="eastAsia"/>
          <w:color w:val="000000" w:themeColor="text1"/>
          <w:spacing w:val="-1"/>
          <w:lang w:eastAsia="zh-CN"/>
        </w:rPr>
        <w:t>提供的</w:t>
      </w:r>
      <w:r>
        <w:rPr>
          <w:rFonts w:ascii="黑体" w:eastAsia="黑体" w:hAnsi="黑体" w:cs="黑体" w:hint="eastAsia"/>
          <w:color w:val="000000" w:themeColor="text1"/>
          <w:spacing w:val="-1"/>
          <w:lang w:eastAsia="zh-CN"/>
        </w:rPr>
        <w:t>数据</w:t>
      </w:r>
      <w:r>
        <w:rPr>
          <w:rFonts w:ascii="黑体" w:eastAsia="黑体" w:hAnsi="黑体" w:cs="黑体"/>
          <w:color w:val="000000" w:themeColor="text1"/>
          <w:spacing w:val="-1"/>
          <w:lang w:eastAsia="zh-CN"/>
        </w:rPr>
        <w:t>应予</w:t>
      </w:r>
      <w:r>
        <w:rPr>
          <w:rFonts w:ascii="黑体" w:eastAsia="黑体" w:hAnsi="黑体" w:cs="黑体" w:hint="eastAsia"/>
          <w:color w:val="000000" w:themeColor="text1"/>
          <w:spacing w:val="-1"/>
          <w:lang w:eastAsia="zh-CN"/>
        </w:rPr>
        <w:t>明确</w:t>
      </w:r>
      <w:r>
        <w:rPr>
          <w:rFonts w:ascii="黑体" w:eastAsia="黑体" w:hAnsi="黑体" w:cs="黑体"/>
          <w:color w:val="000000" w:themeColor="text1"/>
          <w:spacing w:val="-1"/>
          <w:lang w:eastAsia="zh-CN"/>
        </w:rPr>
        <w:t>标识。</w:t>
      </w:r>
    </w:p>
    <w:p w:rsidR="00B7414A" w:rsidRDefault="00731B47"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此外</w:t>
      </w:r>
      <w:r w:rsidR="005250D4" w:rsidRPr="00FC0E8B">
        <w:rPr>
          <w:rFonts w:ascii="黑体" w:eastAsia="黑体" w:hAnsi="黑体" w:cs="黑体" w:hint="eastAsia"/>
          <w:color w:val="000000" w:themeColor="text1"/>
          <w:spacing w:val="-1"/>
          <w:lang w:eastAsia="zh-CN"/>
        </w:rPr>
        <w:t>， 当</w:t>
      </w:r>
      <w:r w:rsidR="005250D4" w:rsidRPr="00FC0E8B">
        <w:rPr>
          <w:rFonts w:ascii="黑体" w:eastAsia="黑体" w:hAnsi="黑体" w:cs="黑体"/>
          <w:color w:val="000000" w:themeColor="text1"/>
          <w:spacing w:val="-1"/>
          <w:lang w:eastAsia="zh-CN"/>
        </w:rPr>
        <w:t>客户提供</w:t>
      </w:r>
      <w:r>
        <w:rPr>
          <w:rFonts w:ascii="黑体" w:eastAsia="黑体" w:hAnsi="黑体" w:cs="黑体" w:hint="eastAsia"/>
          <w:color w:val="000000" w:themeColor="text1"/>
          <w:spacing w:val="-1"/>
          <w:lang w:eastAsia="zh-CN"/>
        </w:rPr>
        <w:t>的</w:t>
      </w:r>
      <w:r>
        <w:rPr>
          <w:rFonts w:ascii="黑体" w:eastAsia="黑体" w:hAnsi="黑体" w:cs="黑体"/>
          <w:color w:val="000000" w:themeColor="text1"/>
          <w:spacing w:val="-1"/>
          <w:lang w:eastAsia="zh-CN"/>
        </w:rPr>
        <w:t>信息</w:t>
      </w:r>
      <w:r w:rsidR="00E05CDF">
        <w:rPr>
          <w:rFonts w:ascii="黑体" w:eastAsia="黑体" w:hAnsi="黑体" w:cs="黑体" w:hint="eastAsia"/>
          <w:color w:val="000000" w:themeColor="text1"/>
          <w:spacing w:val="-1"/>
          <w:lang w:eastAsia="zh-CN"/>
        </w:rPr>
        <w:t>可能</w:t>
      </w:r>
      <w:r w:rsidR="005250D4" w:rsidRPr="00FC0E8B">
        <w:rPr>
          <w:rFonts w:ascii="黑体" w:eastAsia="黑体" w:hAnsi="黑体" w:cs="黑体"/>
          <w:color w:val="000000" w:themeColor="text1"/>
          <w:spacing w:val="-1"/>
          <w:lang w:eastAsia="zh-CN"/>
        </w:rPr>
        <w:t>影响</w:t>
      </w:r>
      <w:r w:rsidR="005250D4" w:rsidRPr="00FC0E8B">
        <w:rPr>
          <w:rFonts w:ascii="黑体" w:eastAsia="黑体" w:hAnsi="黑体" w:cs="黑体" w:hint="eastAsia"/>
          <w:color w:val="000000" w:themeColor="text1"/>
          <w:spacing w:val="-1"/>
          <w:lang w:eastAsia="zh-CN"/>
        </w:rPr>
        <w:t>结果</w:t>
      </w:r>
      <w:r w:rsidR="00FD024A">
        <w:rPr>
          <w:rFonts w:ascii="黑体" w:eastAsia="黑体" w:hAnsi="黑体" w:cs="黑体" w:hint="eastAsia"/>
          <w:color w:val="000000" w:themeColor="text1"/>
          <w:spacing w:val="-1"/>
          <w:lang w:eastAsia="zh-CN"/>
        </w:rPr>
        <w:t>的</w:t>
      </w:r>
      <w:r w:rsidR="005250D4" w:rsidRPr="00FC0E8B">
        <w:rPr>
          <w:rFonts w:ascii="黑体" w:eastAsia="黑体" w:hAnsi="黑体" w:cs="黑体"/>
          <w:color w:val="000000" w:themeColor="text1"/>
          <w:spacing w:val="-1"/>
          <w:lang w:eastAsia="zh-CN"/>
        </w:rPr>
        <w:t>有效性时</w:t>
      </w:r>
      <w:r w:rsidR="005250D4" w:rsidRPr="00FC0E8B">
        <w:rPr>
          <w:rFonts w:ascii="黑体" w:eastAsia="黑体" w:hAnsi="黑体" w:cs="黑体" w:hint="eastAsia"/>
          <w:color w:val="000000" w:themeColor="text1"/>
          <w:spacing w:val="-1"/>
          <w:lang w:eastAsia="zh-CN"/>
        </w:rPr>
        <w:t>，</w:t>
      </w:r>
      <w:r w:rsidR="00E05CDF">
        <w:rPr>
          <w:rFonts w:ascii="黑体" w:eastAsia="黑体" w:hAnsi="黑体" w:cs="黑体" w:hint="eastAsia"/>
          <w:color w:val="000000" w:themeColor="text1"/>
          <w:spacing w:val="-1"/>
          <w:lang w:eastAsia="zh-CN"/>
        </w:rPr>
        <w:t>报告</w:t>
      </w:r>
      <w:r w:rsidR="00E05CDF">
        <w:rPr>
          <w:rFonts w:ascii="黑体" w:eastAsia="黑体" w:hAnsi="黑体" w:cs="黑体"/>
          <w:color w:val="000000" w:themeColor="text1"/>
          <w:spacing w:val="-1"/>
          <w:lang w:eastAsia="zh-CN"/>
        </w:rPr>
        <w:t>中应有</w:t>
      </w:r>
      <w:r w:rsidR="005250D4" w:rsidRPr="00FC0E8B">
        <w:rPr>
          <w:rFonts w:ascii="黑体" w:eastAsia="黑体" w:hAnsi="黑体" w:cs="黑体" w:hint="eastAsia"/>
          <w:color w:val="000000" w:themeColor="text1"/>
          <w:spacing w:val="-1"/>
          <w:lang w:eastAsia="zh-CN"/>
        </w:rPr>
        <w:t>免责</w:t>
      </w:r>
      <w:r w:rsidR="005250D4" w:rsidRPr="00FC0E8B">
        <w:rPr>
          <w:rFonts w:ascii="黑体" w:eastAsia="黑体" w:hAnsi="黑体" w:cs="黑体"/>
          <w:color w:val="000000" w:themeColor="text1"/>
          <w:spacing w:val="-1"/>
          <w:lang w:eastAsia="zh-CN"/>
        </w:rPr>
        <w:t>声明。</w:t>
      </w:r>
      <w:r w:rsidR="00FD024A">
        <w:rPr>
          <w:rFonts w:ascii="黑体" w:eastAsia="黑体" w:hAnsi="黑体" w:cs="黑体" w:hint="eastAsia"/>
          <w:color w:val="000000" w:themeColor="text1"/>
          <w:spacing w:val="-1"/>
          <w:lang w:eastAsia="zh-CN"/>
        </w:rPr>
        <w:t>当实验室</w:t>
      </w:r>
      <w:r w:rsidR="00FD024A">
        <w:rPr>
          <w:rFonts w:ascii="黑体" w:eastAsia="黑体" w:hAnsi="黑体" w:cs="黑体"/>
          <w:color w:val="000000" w:themeColor="text1"/>
          <w:spacing w:val="-1"/>
          <w:lang w:eastAsia="zh-CN"/>
        </w:rPr>
        <w:t>不负责抽样阶段</w:t>
      </w:r>
      <w:r w:rsidR="00FD024A">
        <w:rPr>
          <w:rFonts w:ascii="黑体" w:eastAsia="黑体" w:hAnsi="黑体" w:cs="黑体" w:hint="eastAsia"/>
          <w:color w:val="000000" w:themeColor="text1"/>
          <w:spacing w:val="-1"/>
          <w:lang w:eastAsia="zh-CN"/>
        </w:rPr>
        <w:t>（</w:t>
      </w:r>
      <w:r w:rsidR="00FD024A">
        <w:rPr>
          <w:rFonts w:ascii="黑体" w:eastAsia="黑体" w:hAnsi="黑体" w:cs="黑体"/>
          <w:color w:val="000000" w:themeColor="text1"/>
          <w:spacing w:val="-1"/>
          <w:lang w:eastAsia="zh-CN"/>
        </w:rPr>
        <w:t>如样品由客户提供</w:t>
      </w:r>
      <w:r w:rsidR="00FD024A">
        <w:rPr>
          <w:rFonts w:ascii="黑体" w:eastAsia="黑体" w:hAnsi="黑体" w:cs="黑体" w:hint="eastAsia"/>
          <w:color w:val="000000" w:themeColor="text1"/>
          <w:spacing w:val="-1"/>
          <w:lang w:eastAsia="zh-CN"/>
        </w:rPr>
        <w:t>）</w:t>
      </w:r>
      <w:r w:rsidR="00FD024A">
        <w:rPr>
          <w:rFonts w:ascii="黑体" w:eastAsia="黑体" w:hAnsi="黑体" w:cs="黑体"/>
          <w:color w:val="000000" w:themeColor="text1"/>
          <w:spacing w:val="-1"/>
          <w:lang w:eastAsia="zh-CN"/>
        </w:rPr>
        <w:t>，应在在报告中声明结果</w:t>
      </w:r>
      <w:r w:rsidR="00FD024A">
        <w:rPr>
          <w:rFonts w:ascii="黑体" w:eastAsia="黑体" w:hAnsi="黑体" w:cs="黑体" w:hint="eastAsia"/>
          <w:color w:val="000000" w:themeColor="text1"/>
          <w:spacing w:val="-1"/>
          <w:lang w:eastAsia="zh-CN"/>
        </w:rPr>
        <w:t>适用</w:t>
      </w:r>
      <w:r w:rsidR="00FD024A">
        <w:rPr>
          <w:rFonts w:ascii="黑体" w:eastAsia="黑体" w:hAnsi="黑体" w:cs="黑体"/>
          <w:color w:val="000000" w:themeColor="text1"/>
          <w:spacing w:val="-1"/>
          <w:lang w:eastAsia="zh-CN"/>
        </w:rPr>
        <w:t>于收到的样品</w:t>
      </w:r>
    </w:p>
    <w:p w:rsidR="00D64A9B" w:rsidRDefault="00D64A9B" w:rsidP="00D64A9B">
      <w:pPr>
        <w:pStyle w:val="BodyText"/>
        <w:spacing w:line="360" w:lineRule="auto"/>
        <w:ind w:firstLine="398"/>
        <w:rPr>
          <w:rFonts w:ascii="黑体" w:eastAsia="黑体" w:hAnsi="黑体"/>
          <w:color w:val="000000"/>
          <w:spacing w:val="-1"/>
          <w:lang w:eastAsia="zh-CN"/>
        </w:rPr>
      </w:pPr>
      <w:r>
        <w:rPr>
          <w:rFonts w:ascii="黑体" w:eastAsia="黑体" w:hAnsi="黑体" w:hint="eastAsia"/>
          <w:color w:val="000000"/>
          <w:spacing w:val="-1"/>
          <w:lang w:eastAsia="zh-CN"/>
        </w:rPr>
        <w:t>4.1.5实验室对报告中的所有信息负责，由客户提供的信息除外。客户提供的数据应予明确标识。</w:t>
      </w:r>
    </w:p>
    <w:p w:rsidR="00D64A9B" w:rsidRDefault="00D64A9B" w:rsidP="00D64A9B">
      <w:pPr>
        <w:pStyle w:val="BodyText"/>
        <w:spacing w:line="360" w:lineRule="auto"/>
        <w:ind w:firstLine="398"/>
        <w:rPr>
          <w:rFonts w:ascii="黑体" w:eastAsia="黑体" w:hAnsi="黑体"/>
          <w:color w:val="000000"/>
          <w:spacing w:val="-1"/>
          <w:lang w:eastAsia="zh-CN"/>
        </w:rPr>
      </w:pPr>
      <w:r>
        <w:rPr>
          <w:rFonts w:ascii="黑体" w:eastAsia="黑体" w:hAnsi="黑体" w:hint="eastAsia"/>
          <w:color w:val="000000"/>
          <w:spacing w:val="-1"/>
          <w:lang w:eastAsia="zh-CN"/>
        </w:rPr>
        <w:t>此外， 当客户提供的信息可能影响结果有效性时，如客户提供数据来源以及其可信度证据（例如数</w:t>
      </w:r>
      <w:r>
        <w:rPr>
          <w:rFonts w:ascii="黑体" w:eastAsia="黑体" w:hAnsi="黑体" w:hint="eastAsia"/>
          <w:color w:val="000000"/>
          <w:spacing w:val="-1"/>
          <w:lang w:eastAsia="zh-CN"/>
        </w:rPr>
        <w:lastRenderedPageBreak/>
        <w:t>据来自</w:t>
      </w:r>
      <w:r>
        <w:rPr>
          <w:rFonts w:ascii="黑体" w:eastAsia="黑体" w:hAnsi="黑体"/>
          <w:color w:val="000000"/>
          <w:spacing w:val="-1"/>
          <w:lang w:eastAsia="zh-CN"/>
        </w:rPr>
        <w:t>或</w:t>
      </w:r>
      <w:r>
        <w:rPr>
          <w:rFonts w:ascii="黑体" w:eastAsia="黑体" w:hAnsi="黑体" w:hint="eastAsia"/>
          <w:color w:val="000000"/>
          <w:spacing w:val="-1"/>
          <w:lang w:eastAsia="zh-CN"/>
        </w:rPr>
        <w:t>ISO 17025 实验室管理</w:t>
      </w:r>
      <w:r>
        <w:rPr>
          <w:rFonts w:ascii="黑体" w:eastAsia="黑体" w:hAnsi="黑体"/>
          <w:color w:val="000000"/>
          <w:spacing w:val="-1"/>
          <w:lang w:eastAsia="zh-CN"/>
        </w:rPr>
        <w:t>体系认可</w:t>
      </w:r>
      <w:r>
        <w:rPr>
          <w:rFonts w:ascii="黑体" w:eastAsia="黑体" w:hAnsi="黑体" w:hint="eastAsia"/>
          <w:color w:val="000000"/>
          <w:spacing w:val="-1"/>
          <w:lang w:eastAsia="zh-CN"/>
        </w:rPr>
        <w:t>实验室</w:t>
      </w:r>
      <w:r>
        <w:rPr>
          <w:rFonts w:ascii="黑体" w:eastAsia="黑体" w:hAnsi="黑体"/>
          <w:color w:val="000000"/>
          <w:spacing w:val="-1"/>
          <w:lang w:eastAsia="zh-CN"/>
        </w:rPr>
        <w:t>）</w:t>
      </w:r>
      <w:r>
        <w:rPr>
          <w:rFonts w:ascii="黑体" w:eastAsia="黑体" w:hAnsi="黑体" w:hint="eastAsia"/>
          <w:color w:val="000000"/>
          <w:spacing w:val="-1"/>
          <w:lang w:eastAsia="zh-CN"/>
        </w:rPr>
        <w:t>无</w:t>
      </w:r>
      <w:r w:rsidR="00710216">
        <w:rPr>
          <w:rFonts w:ascii="黑体" w:eastAsia="黑体" w:hAnsi="黑体" w:hint="eastAsia"/>
          <w:color w:val="000000"/>
          <w:spacing w:val="-1"/>
          <w:lang w:eastAsia="zh-CN"/>
        </w:rPr>
        <w:t>法提供，第三方检测实验室应拒绝接受该要求；如客户能提供数据来源</w:t>
      </w:r>
      <w:r>
        <w:rPr>
          <w:rFonts w:ascii="黑体" w:eastAsia="黑体" w:hAnsi="黑体" w:hint="eastAsia"/>
          <w:color w:val="000000"/>
          <w:spacing w:val="-1"/>
          <w:lang w:eastAsia="zh-CN"/>
        </w:rPr>
        <w:t>及</w:t>
      </w:r>
      <w:r w:rsidR="00710216">
        <w:rPr>
          <w:rFonts w:ascii="黑体" w:eastAsia="黑体" w:hAnsi="黑体" w:hint="eastAsia"/>
          <w:color w:val="000000"/>
          <w:spacing w:val="-1"/>
          <w:lang w:eastAsia="zh-CN"/>
        </w:rPr>
        <w:t>其</w:t>
      </w:r>
      <w:r>
        <w:rPr>
          <w:rFonts w:ascii="黑体" w:eastAsia="黑体" w:hAnsi="黑体" w:hint="eastAsia"/>
          <w:color w:val="000000"/>
          <w:spacing w:val="-1"/>
          <w:lang w:eastAsia="zh-CN"/>
        </w:rPr>
        <w:t>可信度证据，并在合同里书面明确该申请，第三方检测实验室可</w:t>
      </w:r>
      <w:r w:rsidR="00710216">
        <w:rPr>
          <w:rFonts w:ascii="黑体" w:eastAsia="黑体" w:hAnsi="黑体" w:hint="eastAsia"/>
          <w:color w:val="000000"/>
          <w:spacing w:val="-1"/>
          <w:lang w:eastAsia="zh-CN"/>
        </w:rPr>
        <w:t>和</w:t>
      </w:r>
      <w:r>
        <w:rPr>
          <w:rFonts w:ascii="黑体" w:eastAsia="黑体" w:hAnsi="黑体" w:hint="eastAsia"/>
          <w:color w:val="000000"/>
          <w:spacing w:val="-1"/>
          <w:lang w:eastAsia="zh-CN"/>
        </w:rPr>
        <w:t>测试结果一并体现在报告上，并在报告上明确标识该数据不是本实验室测试结果，并明确标识其数据来源（包括但不限于测试实验室名称和地址， 测试报告编号，测试时间，测试部件描述以及测试标准和判定规则），同时在报告中加上免责声明。</w:t>
      </w:r>
    </w:p>
    <w:p w:rsidR="005250D4" w:rsidRPr="00FC0E8B" w:rsidRDefault="00E05CDF" w:rsidP="00620BC0">
      <w:pPr>
        <w:pStyle w:val="BodyText"/>
        <w:tabs>
          <w:tab w:val="left" w:pos="434"/>
        </w:tabs>
        <w:spacing w:line="360" w:lineRule="auto"/>
        <w:ind w:leftChars="200" w:left="440"/>
        <w:rPr>
          <w:rFonts w:ascii="黑体" w:eastAsia="黑体" w:hAnsi="黑体" w:cs="黑体"/>
          <w:color w:val="000000" w:themeColor="text1"/>
          <w:spacing w:val="-1"/>
          <w:lang w:eastAsia="zh-CN"/>
        </w:rPr>
      </w:pPr>
      <w:r w:rsidRPr="00504E8B">
        <w:rPr>
          <w:rFonts w:ascii="黑体" w:eastAsia="黑体" w:hAnsi="黑体" w:cs="黑体"/>
          <w:b/>
          <w:color w:val="000000" w:themeColor="text1"/>
          <w:spacing w:val="-1"/>
          <w:lang w:eastAsia="zh-CN"/>
        </w:rPr>
        <w:t>4.1</w:t>
      </w:r>
      <w:r w:rsidRPr="00504E8B">
        <w:rPr>
          <w:rFonts w:ascii="黑体" w:eastAsia="黑体" w:hAnsi="黑体" w:cs="黑体" w:hint="eastAsia"/>
          <w:b/>
          <w:color w:val="000000" w:themeColor="text1"/>
          <w:spacing w:val="-1"/>
          <w:lang w:eastAsia="zh-CN"/>
        </w:rPr>
        <w:t>.</w:t>
      </w:r>
      <w:r w:rsidR="00620BC0">
        <w:rPr>
          <w:rFonts w:ascii="黑体" w:eastAsia="黑体" w:hAnsi="黑体" w:cs="黑体"/>
          <w:b/>
          <w:color w:val="000000" w:themeColor="text1"/>
          <w:spacing w:val="-1"/>
          <w:lang w:eastAsia="zh-CN"/>
        </w:rPr>
        <w:t>6</w:t>
      </w:r>
      <w:r w:rsidR="00504E8B">
        <w:rPr>
          <w:rFonts w:ascii="黑体" w:eastAsia="黑体" w:hAnsi="黑体" w:cs="黑体" w:hint="eastAsia"/>
          <w:b/>
          <w:color w:val="000000" w:themeColor="text1"/>
          <w:spacing w:val="-1"/>
          <w:lang w:eastAsia="zh-CN"/>
        </w:rPr>
        <w:t>检测</w:t>
      </w:r>
      <w:r w:rsidR="005250D4" w:rsidRPr="00504E8B">
        <w:rPr>
          <w:rFonts w:ascii="黑体" w:eastAsia="黑体" w:hAnsi="黑体" w:cs="黑体" w:hint="eastAsia"/>
          <w:b/>
          <w:color w:val="000000" w:themeColor="text1"/>
          <w:spacing w:val="-1"/>
          <w:lang w:eastAsia="zh-CN"/>
        </w:rPr>
        <w:t>报告</w:t>
      </w:r>
      <w:r w:rsidR="005250D4" w:rsidRPr="00504E8B">
        <w:rPr>
          <w:rFonts w:ascii="黑体" w:eastAsia="黑体" w:hAnsi="黑体" w:cs="黑体"/>
          <w:b/>
          <w:color w:val="000000" w:themeColor="text1"/>
          <w:spacing w:val="-1"/>
          <w:lang w:eastAsia="zh-CN"/>
        </w:rPr>
        <w:t>特定要求</w:t>
      </w:r>
      <w:r w:rsidR="005250D4" w:rsidRPr="00FC0E8B">
        <w:rPr>
          <w:rFonts w:ascii="黑体" w:eastAsia="黑体" w:hAnsi="黑体" w:cs="黑体"/>
          <w:color w:val="000000" w:themeColor="text1"/>
          <w:spacing w:val="-1"/>
          <w:lang w:eastAsia="zh-CN"/>
        </w:rPr>
        <w:br/>
      </w:r>
      <w:r w:rsidR="005250D4" w:rsidRPr="00FC0E8B">
        <w:rPr>
          <w:rFonts w:ascii="黑体" w:eastAsia="黑体" w:hAnsi="黑体" w:cs="黑体" w:hint="eastAsia"/>
          <w:color w:val="000000" w:themeColor="text1"/>
          <w:spacing w:val="-1"/>
          <w:lang w:eastAsia="zh-CN"/>
        </w:rPr>
        <w:t>除了</w:t>
      </w:r>
      <w:r w:rsidR="00272660">
        <w:rPr>
          <w:rFonts w:ascii="黑体" w:eastAsia="黑体" w:hAnsi="黑体" w:cs="黑体"/>
          <w:color w:val="000000" w:themeColor="text1"/>
          <w:spacing w:val="-1"/>
          <w:lang w:eastAsia="zh-CN"/>
        </w:rPr>
        <w:t>4.1</w:t>
      </w:r>
      <w:r w:rsidR="00620BC0">
        <w:rPr>
          <w:rFonts w:ascii="黑体" w:eastAsia="黑体" w:hAnsi="黑体" w:cs="黑体" w:hint="eastAsia"/>
          <w:color w:val="000000" w:themeColor="text1"/>
          <w:spacing w:val="-1"/>
          <w:lang w:eastAsia="zh-CN"/>
        </w:rPr>
        <w:t>.4</w:t>
      </w:r>
      <w:r w:rsidR="005250D4" w:rsidRPr="00FC0E8B">
        <w:rPr>
          <w:rFonts w:ascii="黑体" w:eastAsia="黑体" w:hAnsi="黑体" w:cs="黑体" w:hint="eastAsia"/>
          <w:color w:val="000000" w:themeColor="text1"/>
          <w:spacing w:val="-1"/>
          <w:lang w:eastAsia="zh-CN"/>
        </w:rPr>
        <w:t xml:space="preserve"> </w:t>
      </w:r>
      <w:r w:rsidR="00FD024A">
        <w:rPr>
          <w:rFonts w:ascii="黑体" w:eastAsia="黑体" w:hAnsi="黑体" w:cs="黑体" w:hint="eastAsia"/>
          <w:color w:val="000000" w:themeColor="text1"/>
          <w:spacing w:val="-1"/>
          <w:lang w:eastAsia="zh-CN"/>
        </w:rPr>
        <w:t>条款</w:t>
      </w:r>
      <w:r w:rsidR="00272660">
        <w:rPr>
          <w:rFonts w:ascii="黑体" w:eastAsia="黑体" w:hAnsi="黑体" w:cs="黑体" w:hint="eastAsia"/>
          <w:color w:val="000000" w:themeColor="text1"/>
          <w:spacing w:val="-1"/>
          <w:lang w:eastAsia="zh-CN"/>
        </w:rPr>
        <w:t>所列</w:t>
      </w:r>
      <w:r w:rsidR="00272660">
        <w:rPr>
          <w:rFonts w:ascii="黑体" w:eastAsia="黑体" w:hAnsi="黑体" w:cs="黑体"/>
          <w:color w:val="000000" w:themeColor="text1"/>
          <w:spacing w:val="-1"/>
          <w:lang w:eastAsia="zh-CN"/>
        </w:rPr>
        <w:t>要求之外</w:t>
      </w:r>
      <w:r w:rsidR="005250D4" w:rsidRPr="00FC0E8B">
        <w:rPr>
          <w:rFonts w:ascii="黑体" w:eastAsia="黑体" w:hAnsi="黑体" w:cs="黑体"/>
          <w:color w:val="000000" w:themeColor="text1"/>
          <w:spacing w:val="-1"/>
          <w:lang w:eastAsia="zh-CN"/>
        </w:rPr>
        <w:t>，</w:t>
      </w:r>
      <w:r w:rsidR="00FD024A">
        <w:rPr>
          <w:rFonts w:ascii="黑体" w:eastAsia="黑体" w:hAnsi="黑体" w:cs="黑体" w:hint="eastAsia"/>
          <w:color w:val="000000" w:themeColor="text1"/>
          <w:spacing w:val="-1"/>
          <w:lang w:eastAsia="zh-CN"/>
        </w:rPr>
        <w:t>当解释</w:t>
      </w:r>
      <w:r w:rsidR="00FD024A">
        <w:rPr>
          <w:rFonts w:ascii="黑体" w:eastAsia="黑体" w:hAnsi="黑体" w:cs="黑体"/>
          <w:color w:val="000000" w:themeColor="text1"/>
          <w:spacing w:val="-1"/>
          <w:lang w:eastAsia="zh-CN"/>
        </w:rPr>
        <w:t>检测结果</w:t>
      </w:r>
      <w:r w:rsidR="00FD024A">
        <w:rPr>
          <w:rFonts w:ascii="黑体" w:eastAsia="黑体" w:hAnsi="黑体" w:cs="黑体" w:hint="eastAsia"/>
          <w:color w:val="000000" w:themeColor="text1"/>
          <w:spacing w:val="-1"/>
          <w:lang w:eastAsia="zh-CN"/>
        </w:rPr>
        <w:t>需要</w:t>
      </w:r>
      <w:r w:rsidR="00FD024A">
        <w:rPr>
          <w:rFonts w:ascii="黑体" w:eastAsia="黑体" w:hAnsi="黑体" w:cs="黑体"/>
          <w:color w:val="000000" w:themeColor="text1"/>
          <w:spacing w:val="-1"/>
          <w:lang w:eastAsia="zh-CN"/>
        </w:rPr>
        <w:t>时，检测报告还应</w:t>
      </w:r>
      <w:r w:rsidR="00272660">
        <w:rPr>
          <w:rFonts w:ascii="黑体" w:eastAsia="黑体" w:hAnsi="黑体" w:cs="黑体"/>
          <w:color w:val="000000" w:themeColor="text1"/>
          <w:spacing w:val="-1"/>
          <w:lang w:eastAsia="zh-CN"/>
        </w:rPr>
        <w:t>包含以下</w:t>
      </w:r>
      <w:r w:rsidR="00FD024A">
        <w:rPr>
          <w:rFonts w:ascii="黑体" w:eastAsia="黑体" w:hAnsi="黑体" w:cs="黑体" w:hint="eastAsia"/>
          <w:color w:val="000000" w:themeColor="text1"/>
          <w:spacing w:val="-1"/>
          <w:lang w:eastAsia="zh-CN"/>
        </w:rPr>
        <w:t>信息</w:t>
      </w:r>
      <w:r w:rsidR="005250D4" w:rsidRPr="00FC0E8B">
        <w:rPr>
          <w:rFonts w:ascii="黑体" w:eastAsia="黑体" w:hAnsi="黑体" w:cs="黑体"/>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a)</w:t>
      </w:r>
      <w:r w:rsidR="00272660">
        <w:rPr>
          <w:rFonts w:ascii="黑体" w:eastAsia="黑体" w:hAnsi="黑体" w:cs="黑体"/>
          <w:color w:val="000000" w:themeColor="text1"/>
          <w:spacing w:val="-1"/>
          <w:lang w:eastAsia="zh-CN"/>
        </w:rPr>
        <w:t xml:space="preserve"> </w:t>
      </w:r>
      <w:r w:rsidRPr="00FC0E8B">
        <w:rPr>
          <w:rFonts w:ascii="黑体" w:eastAsia="黑体" w:hAnsi="黑体" w:cs="黑体" w:hint="eastAsia"/>
          <w:color w:val="000000" w:themeColor="text1"/>
          <w:spacing w:val="-1"/>
          <w:lang w:eastAsia="zh-CN"/>
        </w:rPr>
        <w:t>特定</w:t>
      </w:r>
      <w:r w:rsidR="00272660">
        <w:rPr>
          <w:rFonts w:ascii="黑体" w:eastAsia="黑体" w:hAnsi="黑体" w:cs="黑体" w:hint="eastAsia"/>
          <w:color w:val="000000" w:themeColor="text1"/>
          <w:spacing w:val="-1"/>
          <w:lang w:eastAsia="zh-CN"/>
        </w:rPr>
        <w:t>的检测</w:t>
      </w:r>
      <w:r w:rsidR="00272660">
        <w:rPr>
          <w:rFonts w:ascii="黑体" w:eastAsia="黑体" w:hAnsi="黑体" w:cs="黑体"/>
          <w:color w:val="000000" w:themeColor="text1"/>
          <w:spacing w:val="-1"/>
          <w:lang w:eastAsia="zh-CN"/>
        </w:rPr>
        <w:t>条件信息</w:t>
      </w:r>
      <w:r w:rsidRPr="00FC0E8B">
        <w:rPr>
          <w:rFonts w:ascii="黑体" w:eastAsia="黑体" w:hAnsi="黑体" w:cs="黑体"/>
          <w:color w:val="000000" w:themeColor="text1"/>
          <w:spacing w:val="-1"/>
          <w:lang w:eastAsia="zh-CN"/>
        </w:rPr>
        <w:t>，如环境条件；</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b) </w:t>
      </w:r>
      <w:r w:rsidRPr="00FC0E8B">
        <w:rPr>
          <w:rFonts w:ascii="黑体" w:eastAsia="黑体" w:hAnsi="黑体" w:cs="黑体" w:hint="eastAsia"/>
          <w:color w:val="000000" w:themeColor="text1"/>
          <w:spacing w:val="-1"/>
          <w:lang w:eastAsia="zh-CN"/>
        </w:rPr>
        <w:t>相关时</w:t>
      </w:r>
      <w:r w:rsidRPr="00FC0E8B">
        <w:rPr>
          <w:rFonts w:ascii="黑体" w:eastAsia="黑体" w:hAnsi="黑体" w:cs="黑体"/>
          <w:color w:val="000000" w:themeColor="text1"/>
          <w:spacing w:val="-1"/>
          <w:lang w:eastAsia="zh-CN"/>
        </w:rPr>
        <w:t>，</w:t>
      </w:r>
      <w:r w:rsidR="00272660">
        <w:rPr>
          <w:rFonts w:ascii="黑体" w:eastAsia="黑体" w:hAnsi="黑体" w:cs="黑体" w:hint="eastAsia"/>
          <w:color w:val="000000" w:themeColor="text1"/>
          <w:spacing w:val="-1"/>
          <w:lang w:eastAsia="zh-CN"/>
        </w:rPr>
        <w:t>与</w:t>
      </w:r>
      <w:r w:rsidR="00620BC0">
        <w:rPr>
          <w:rFonts w:ascii="黑体" w:eastAsia="黑体" w:hAnsi="黑体" w:cs="黑体"/>
          <w:color w:val="000000" w:themeColor="text1"/>
          <w:spacing w:val="-1"/>
          <w:lang w:eastAsia="zh-CN"/>
        </w:rPr>
        <w:t>要求或规范的符合性</w:t>
      </w:r>
      <w:r w:rsidR="00FD024A">
        <w:rPr>
          <w:rFonts w:ascii="黑体" w:eastAsia="黑体" w:hAnsi="黑体" w:cs="黑体" w:hint="eastAsia"/>
          <w:color w:val="000000" w:themeColor="text1"/>
          <w:spacing w:val="-1"/>
          <w:lang w:eastAsia="zh-CN"/>
        </w:rPr>
        <w:t>声明</w:t>
      </w:r>
      <w:r w:rsidR="00E14E55">
        <w:rPr>
          <w:rFonts w:ascii="黑体" w:eastAsia="黑体" w:hAnsi="黑体" w:cs="黑体" w:hint="eastAsia"/>
          <w:color w:val="000000" w:themeColor="text1"/>
          <w:spacing w:val="-1"/>
          <w:lang w:eastAsia="zh-CN"/>
        </w:rPr>
        <w:t>，</w:t>
      </w:r>
      <w:r w:rsidR="00CD79DF">
        <w:rPr>
          <w:rFonts w:ascii="黑体" w:eastAsia="黑体" w:hAnsi="黑体" w:cs="黑体" w:hint="eastAsia"/>
          <w:color w:val="000000" w:themeColor="text1"/>
          <w:spacing w:val="-1"/>
          <w:lang w:eastAsia="zh-CN"/>
        </w:rPr>
        <w:t>具体</w:t>
      </w:r>
      <w:r w:rsidR="00CD79DF">
        <w:rPr>
          <w:rFonts w:ascii="黑体" w:eastAsia="黑体" w:hAnsi="黑体" w:cs="黑体"/>
          <w:color w:val="000000" w:themeColor="text1"/>
          <w:spacing w:val="-1"/>
          <w:lang w:eastAsia="zh-CN"/>
        </w:rPr>
        <w:t>要求</w:t>
      </w:r>
      <w:r w:rsidR="00CD79DF">
        <w:rPr>
          <w:rFonts w:ascii="黑体" w:eastAsia="黑体" w:hAnsi="黑体" w:cs="黑体" w:hint="eastAsia"/>
          <w:color w:val="000000" w:themeColor="text1"/>
          <w:spacing w:val="-1"/>
          <w:lang w:eastAsia="zh-CN"/>
        </w:rPr>
        <w:t>参见</w:t>
      </w:r>
      <w:r w:rsidR="00272660">
        <w:rPr>
          <w:rFonts w:ascii="黑体" w:eastAsia="黑体" w:hAnsi="黑体" w:cs="黑体"/>
          <w:color w:val="000000" w:themeColor="text1"/>
          <w:spacing w:val="-1"/>
          <w:lang w:eastAsia="zh-CN"/>
        </w:rPr>
        <w:t>4.1</w:t>
      </w:r>
      <w:r w:rsidR="00620BC0">
        <w:rPr>
          <w:rFonts w:ascii="黑体" w:eastAsia="黑体" w:hAnsi="黑体" w:cs="黑体" w:hint="eastAsia"/>
          <w:color w:val="000000" w:themeColor="text1"/>
          <w:spacing w:val="-1"/>
          <w:lang w:eastAsia="zh-CN"/>
        </w:rPr>
        <w:t>.9</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c)</w:t>
      </w:r>
      <w:r w:rsidR="00272660">
        <w:rPr>
          <w:rFonts w:ascii="黑体" w:eastAsia="黑体" w:hAnsi="黑体" w:cs="黑体" w:hint="eastAsia"/>
          <w:color w:val="000000" w:themeColor="text1"/>
          <w:spacing w:val="-1"/>
          <w:lang w:eastAsia="zh-CN"/>
        </w:rPr>
        <w:t>适用时</w:t>
      </w:r>
      <w:r w:rsidRPr="00FC0E8B">
        <w:rPr>
          <w:rFonts w:ascii="黑体" w:eastAsia="黑体" w:hAnsi="黑体" w:cs="黑体"/>
          <w:color w:val="000000" w:themeColor="text1"/>
          <w:spacing w:val="-1"/>
          <w:lang w:eastAsia="zh-CN"/>
        </w:rPr>
        <w:t>，</w:t>
      </w:r>
      <w:r w:rsidR="00272660">
        <w:rPr>
          <w:rFonts w:ascii="黑体" w:eastAsia="黑体" w:hAnsi="黑体" w:cs="黑体" w:hint="eastAsia"/>
          <w:color w:val="000000" w:themeColor="text1"/>
          <w:spacing w:val="-1"/>
          <w:lang w:eastAsia="zh-CN"/>
        </w:rPr>
        <w:t>在下列</w:t>
      </w:r>
      <w:r w:rsidR="00CD79DF">
        <w:rPr>
          <w:rFonts w:ascii="黑体" w:eastAsia="黑体" w:hAnsi="黑体" w:cs="黑体"/>
          <w:color w:val="000000" w:themeColor="text1"/>
          <w:spacing w:val="-1"/>
          <w:lang w:eastAsia="zh-CN"/>
        </w:rPr>
        <w:t>情况下，带有</w:t>
      </w:r>
      <w:r w:rsidR="00FD024A">
        <w:rPr>
          <w:rFonts w:ascii="黑体" w:eastAsia="黑体" w:hAnsi="黑体" w:cs="黑体" w:hint="eastAsia"/>
          <w:color w:val="000000" w:themeColor="text1"/>
          <w:spacing w:val="-1"/>
          <w:lang w:eastAsia="zh-CN"/>
        </w:rPr>
        <w:t>与</w:t>
      </w:r>
      <w:r w:rsidR="00FD024A">
        <w:rPr>
          <w:rFonts w:ascii="黑体" w:eastAsia="黑体" w:hAnsi="黑体" w:cs="黑体"/>
          <w:color w:val="000000" w:themeColor="text1"/>
          <w:spacing w:val="-1"/>
          <w:lang w:eastAsia="zh-CN"/>
        </w:rPr>
        <w:t>被测量</w:t>
      </w:r>
      <w:r w:rsidR="00272660">
        <w:rPr>
          <w:rFonts w:ascii="黑体" w:eastAsia="黑体" w:hAnsi="黑体" w:cs="黑体"/>
          <w:color w:val="000000" w:themeColor="text1"/>
          <w:spacing w:val="-1"/>
          <w:lang w:eastAsia="zh-CN"/>
        </w:rPr>
        <w:t>相同单位的</w:t>
      </w:r>
      <w:r w:rsidRPr="00FC0E8B">
        <w:rPr>
          <w:rFonts w:ascii="黑体" w:eastAsia="黑体" w:hAnsi="黑体" w:cs="黑体" w:hint="eastAsia"/>
          <w:color w:val="000000" w:themeColor="text1"/>
          <w:spacing w:val="-1"/>
          <w:lang w:eastAsia="zh-CN"/>
        </w:rPr>
        <w:t>测量不</w:t>
      </w:r>
      <w:r w:rsidRPr="00FC0E8B">
        <w:rPr>
          <w:rFonts w:ascii="黑体" w:eastAsia="黑体" w:hAnsi="黑体" w:cs="黑体"/>
          <w:color w:val="000000" w:themeColor="text1"/>
          <w:spacing w:val="-1"/>
          <w:lang w:eastAsia="zh-CN"/>
        </w:rPr>
        <w:t>确定度</w:t>
      </w:r>
      <w:r w:rsidR="00272660">
        <w:rPr>
          <w:rFonts w:ascii="黑体" w:eastAsia="黑体" w:hAnsi="黑体" w:cs="黑体" w:hint="eastAsia"/>
          <w:color w:val="000000" w:themeColor="text1"/>
          <w:spacing w:val="-1"/>
          <w:lang w:eastAsia="zh-CN"/>
        </w:rPr>
        <w:t>或</w:t>
      </w:r>
      <w:r w:rsidR="00FD024A">
        <w:rPr>
          <w:rFonts w:ascii="黑体" w:eastAsia="黑体" w:hAnsi="黑体" w:cs="黑体"/>
          <w:color w:val="000000" w:themeColor="text1"/>
          <w:spacing w:val="-1"/>
          <w:lang w:eastAsia="zh-CN"/>
        </w:rPr>
        <w:t>被测量</w:t>
      </w:r>
      <w:r w:rsidR="00272660">
        <w:rPr>
          <w:rFonts w:ascii="黑体" w:eastAsia="黑体" w:hAnsi="黑体" w:cs="黑体"/>
          <w:color w:val="000000" w:themeColor="text1"/>
          <w:spacing w:val="-1"/>
          <w:lang w:eastAsia="zh-CN"/>
        </w:rPr>
        <w:t>相对</w:t>
      </w:r>
      <w:r w:rsidR="00FD024A">
        <w:rPr>
          <w:rFonts w:ascii="黑体" w:eastAsia="黑体" w:hAnsi="黑体" w:cs="黑体" w:hint="eastAsia"/>
          <w:color w:val="000000" w:themeColor="text1"/>
          <w:spacing w:val="-1"/>
          <w:lang w:eastAsia="zh-CN"/>
        </w:rPr>
        <w:t>形式</w:t>
      </w:r>
      <w:r w:rsidR="00FD024A">
        <w:rPr>
          <w:rFonts w:ascii="黑体" w:eastAsia="黑体" w:hAnsi="黑体" w:cs="黑体"/>
          <w:color w:val="000000" w:themeColor="text1"/>
          <w:spacing w:val="-1"/>
          <w:lang w:eastAsia="zh-CN"/>
        </w:rPr>
        <w:t>的</w:t>
      </w:r>
      <w:r w:rsidR="00272660">
        <w:rPr>
          <w:rFonts w:ascii="黑体" w:eastAsia="黑体" w:hAnsi="黑体" w:cs="黑体"/>
          <w:color w:val="000000" w:themeColor="text1"/>
          <w:spacing w:val="-1"/>
          <w:lang w:eastAsia="zh-CN"/>
        </w:rPr>
        <w:t>测量不确定度（</w:t>
      </w:r>
      <w:r w:rsidR="00272660">
        <w:rPr>
          <w:rFonts w:ascii="黑体" w:eastAsia="黑体" w:hAnsi="黑体" w:cs="黑体" w:hint="eastAsia"/>
          <w:color w:val="000000" w:themeColor="text1"/>
          <w:spacing w:val="-1"/>
          <w:lang w:eastAsia="zh-CN"/>
        </w:rPr>
        <w:t>如</w:t>
      </w:r>
      <w:r w:rsidR="00272660">
        <w:rPr>
          <w:rFonts w:ascii="黑体" w:eastAsia="黑体" w:hAnsi="黑体" w:cs="黑体"/>
          <w:color w:val="000000" w:themeColor="text1"/>
          <w:spacing w:val="-1"/>
          <w:lang w:eastAsia="zh-CN"/>
        </w:rPr>
        <w:t>百分比）</w:t>
      </w:r>
      <w:r w:rsidR="00272660">
        <w:rPr>
          <w:rFonts w:ascii="黑体" w:eastAsia="黑体" w:hAnsi="黑体" w:cs="黑体" w:hint="eastAsia"/>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w:t>
      </w:r>
      <w:r w:rsidR="00272660">
        <w:rPr>
          <w:rFonts w:ascii="黑体" w:eastAsia="黑体" w:hAnsi="黑体" w:cs="黑体" w:hint="eastAsia"/>
          <w:color w:val="000000" w:themeColor="text1"/>
          <w:spacing w:val="-1"/>
          <w:lang w:eastAsia="zh-CN"/>
        </w:rPr>
        <w:t>测量</w:t>
      </w:r>
      <w:r w:rsidRPr="00FC0E8B">
        <w:rPr>
          <w:rFonts w:ascii="黑体" w:eastAsia="黑体" w:hAnsi="黑体" w:cs="黑体"/>
          <w:color w:val="000000" w:themeColor="text1"/>
          <w:spacing w:val="-1"/>
          <w:lang w:eastAsia="zh-CN"/>
        </w:rPr>
        <w:t>不确定度</w:t>
      </w:r>
      <w:r w:rsidRPr="00FC0E8B">
        <w:rPr>
          <w:rFonts w:ascii="黑体" w:eastAsia="黑体" w:hAnsi="黑体" w:cs="黑体" w:hint="eastAsia"/>
          <w:color w:val="000000" w:themeColor="text1"/>
          <w:spacing w:val="-1"/>
          <w:lang w:eastAsia="zh-CN"/>
        </w:rPr>
        <w:t>与</w:t>
      </w:r>
      <w:r w:rsidR="00272660">
        <w:rPr>
          <w:rFonts w:ascii="黑体" w:eastAsia="黑体" w:hAnsi="黑体" w:cs="黑体" w:hint="eastAsia"/>
          <w:color w:val="000000" w:themeColor="text1"/>
          <w:spacing w:val="-1"/>
          <w:lang w:eastAsia="zh-CN"/>
        </w:rPr>
        <w:t>检测</w:t>
      </w:r>
      <w:r w:rsidRPr="00FC0E8B">
        <w:rPr>
          <w:rFonts w:ascii="黑体" w:eastAsia="黑体" w:hAnsi="黑体" w:cs="黑体"/>
          <w:color w:val="000000" w:themeColor="text1"/>
          <w:spacing w:val="-1"/>
          <w:lang w:eastAsia="zh-CN"/>
        </w:rPr>
        <w:t>结果的有效性和应</w:t>
      </w:r>
      <w:r w:rsidRPr="00FC0E8B">
        <w:rPr>
          <w:rFonts w:ascii="黑体" w:eastAsia="黑体" w:hAnsi="黑体" w:cs="黑体" w:hint="eastAsia"/>
          <w:color w:val="000000" w:themeColor="text1"/>
          <w:spacing w:val="-1"/>
          <w:lang w:eastAsia="zh-CN"/>
        </w:rPr>
        <w:t>用</w:t>
      </w:r>
      <w:r w:rsidR="00FD024A">
        <w:rPr>
          <w:rFonts w:ascii="黑体" w:eastAsia="黑体" w:hAnsi="黑体" w:cs="黑体" w:hint="eastAsia"/>
          <w:color w:val="000000" w:themeColor="text1"/>
          <w:spacing w:val="-1"/>
          <w:lang w:eastAsia="zh-CN"/>
        </w:rPr>
        <w:t>相</w:t>
      </w:r>
      <w:r w:rsidRPr="00FC0E8B">
        <w:rPr>
          <w:rFonts w:ascii="黑体" w:eastAsia="黑体" w:hAnsi="黑体" w:cs="黑体"/>
          <w:color w:val="000000" w:themeColor="text1"/>
          <w:spacing w:val="-1"/>
          <w:lang w:eastAsia="zh-CN"/>
        </w:rPr>
        <w:t>关</w:t>
      </w:r>
      <w:r w:rsidR="00272660">
        <w:rPr>
          <w:rFonts w:ascii="黑体" w:eastAsia="黑体" w:hAnsi="黑体" w:cs="黑体" w:hint="eastAsia"/>
          <w:color w:val="000000" w:themeColor="text1"/>
          <w:spacing w:val="-1"/>
          <w:lang w:eastAsia="zh-CN"/>
        </w:rPr>
        <w:t>时</w:t>
      </w:r>
      <w:r w:rsidRPr="00FC0E8B">
        <w:rPr>
          <w:rFonts w:ascii="黑体" w:eastAsia="黑体" w:hAnsi="黑体" w:cs="黑体"/>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w:t>
      </w:r>
      <w:r w:rsidRPr="00FC0E8B">
        <w:rPr>
          <w:rFonts w:ascii="黑体" w:eastAsia="黑体" w:hAnsi="黑体" w:cs="黑体" w:hint="eastAsia"/>
          <w:color w:val="000000" w:themeColor="text1"/>
          <w:spacing w:val="-1"/>
          <w:lang w:eastAsia="zh-CN"/>
        </w:rPr>
        <w:t>客户</w:t>
      </w:r>
      <w:r w:rsidRPr="00FC0E8B">
        <w:rPr>
          <w:rFonts w:ascii="黑体" w:eastAsia="黑体" w:hAnsi="黑体" w:cs="黑体"/>
          <w:color w:val="000000" w:themeColor="text1"/>
          <w:spacing w:val="-1"/>
          <w:lang w:eastAsia="zh-CN"/>
        </w:rPr>
        <w:t>有要求</w:t>
      </w:r>
      <w:r w:rsidR="00272660">
        <w:rPr>
          <w:rFonts w:ascii="黑体" w:eastAsia="黑体" w:hAnsi="黑体" w:cs="黑体" w:hint="eastAsia"/>
          <w:color w:val="000000" w:themeColor="text1"/>
          <w:spacing w:val="-1"/>
          <w:lang w:eastAsia="zh-CN"/>
        </w:rPr>
        <w:t>时</w:t>
      </w:r>
      <w:r w:rsidRPr="00FC0E8B">
        <w:rPr>
          <w:rFonts w:ascii="黑体" w:eastAsia="黑体" w:hAnsi="黑体" w:cs="黑体"/>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w:t>
      </w:r>
      <w:r w:rsidR="00272660">
        <w:rPr>
          <w:rFonts w:ascii="黑体" w:eastAsia="黑体" w:hAnsi="黑体" w:cs="黑体" w:hint="eastAsia"/>
          <w:color w:val="000000" w:themeColor="text1"/>
          <w:spacing w:val="-1"/>
          <w:lang w:eastAsia="zh-CN"/>
        </w:rPr>
        <w:t>测量</w:t>
      </w:r>
      <w:r w:rsidRPr="00FC0E8B">
        <w:rPr>
          <w:rFonts w:ascii="黑体" w:eastAsia="黑体" w:hAnsi="黑体" w:cs="黑体" w:hint="eastAsia"/>
          <w:color w:val="000000" w:themeColor="text1"/>
          <w:spacing w:val="-1"/>
          <w:lang w:eastAsia="zh-CN"/>
        </w:rPr>
        <w:t>不确定度</w:t>
      </w:r>
      <w:r w:rsidRPr="00FC0E8B">
        <w:rPr>
          <w:rFonts w:ascii="黑体" w:eastAsia="黑体" w:hAnsi="黑体" w:cs="黑体"/>
          <w:color w:val="000000" w:themeColor="text1"/>
          <w:spacing w:val="-1"/>
          <w:lang w:eastAsia="zh-CN"/>
        </w:rPr>
        <w:t>影响到</w:t>
      </w:r>
      <w:r w:rsidR="00272660">
        <w:rPr>
          <w:rFonts w:ascii="黑体" w:eastAsia="黑体" w:hAnsi="黑体" w:cs="黑体" w:hint="eastAsia"/>
          <w:color w:val="000000" w:themeColor="text1"/>
          <w:spacing w:val="-1"/>
          <w:lang w:eastAsia="zh-CN"/>
        </w:rPr>
        <w:t>与</w:t>
      </w:r>
      <w:r w:rsidRPr="00FC0E8B">
        <w:rPr>
          <w:rFonts w:ascii="黑体" w:eastAsia="黑体" w:hAnsi="黑体" w:cs="黑体"/>
          <w:color w:val="000000" w:themeColor="text1"/>
          <w:spacing w:val="-1"/>
          <w:lang w:eastAsia="zh-CN"/>
        </w:rPr>
        <w:t>规范</w:t>
      </w:r>
      <w:r w:rsidRPr="00FC0E8B">
        <w:rPr>
          <w:rFonts w:ascii="黑体" w:eastAsia="黑体" w:hAnsi="黑体" w:cs="黑体" w:hint="eastAsia"/>
          <w:color w:val="000000" w:themeColor="text1"/>
          <w:spacing w:val="-1"/>
          <w:lang w:eastAsia="zh-CN"/>
        </w:rPr>
        <w:t>限量的</w:t>
      </w:r>
      <w:r w:rsidR="00272660">
        <w:rPr>
          <w:rFonts w:ascii="黑体" w:eastAsia="黑体" w:hAnsi="黑体" w:cs="黑体"/>
          <w:color w:val="000000" w:themeColor="text1"/>
          <w:spacing w:val="-1"/>
          <w:lang w:eastAsia="zh-CN"/>
        </w:rPr>
        <w:t>符合性时</w:t>
      </w:r>
      <w:r w:rsidR="00272660">
        <w:rPr>
          <w:rFonts w:ascii="黑体" w:eastAsia="黑体" w:hAnsi="黑体" w:cs="黑体" w:hint="eastAsia"/>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d)适用时</w:t>
      </w:r>
      <w:r w:rsidRPr="00FC0E8B">
        <w:rPr>
          <w:rFonts w:ascii="黑体" w:eastAsia="黑体" w:hAnsi="黑体" w:cs="黑体"/>
          <w:color w:val="000000" w:themeColor="text1"/>
          <w:spacing w:val="-1"/>
          <w:lang w:eastAsia="zh-CN"/>
        </w:rPr>
        <w:t>，提出意见和解释</w:t>
      </w:r>
      <w:r w:rsidR="00E14E55">
        <w:rPr>
          <w:rFonts w:ascii="黑体" w:eastAsia="黑体" w:hAnsi="黑体" w:cs="黑体" w:hint="eastAsia"/>
          <w:color w:val="000000" w:themeColor="text1"/>
          <w:spacing w:val="-1"/>
          <w:lang w:eastAsia="zh-CN"/>
        </w:rPr>
        <w:t>，具体</w:t>
      </w:r>
      <w:r w:rsidR="00E14E55">
        <w:rPr>
          <w:rFonts w:ascii="黑体" w:eastAsia="黑体" w:hAnsi="黑体" w:cs="黑体"/>
          <w:color w:val="000000" w:themeColor="text1"/>
          <w:spacing w:val="-1"/>
          <w:lang w:eastAsia="zh-CN"/>
        </w:rPr>
        <w:t>要求</w:t>
      </w:r>
      <w:r w:rsidR="00E14E55">
        <w:rPr>
          <w:rFonts w:ascii="黑体" w:eastAsia="黑体" w:hAnsi="黑体" w:cs="黑体" w:hint="eastAsia"/>
          <w:color w:val="000000" w:themeColor="text1"/>
          <w:spacing w:val="-1"/>
          <w:lang w:eastAsia="zh-CN"/>
        </w:rPr>
        <w:t>参见</w:t>
      </w:r>
      <w:r w:rsidR="00272660">
        <w:rPr>
          <w:rFonts w:ascii="黑体" w:eastAsia="黑体" w:hAnsi="黑体" w:cs="黑体"/>
          <w:color w:val="000000" w:themeColor="text1"/>
          <w:spacing w:val="-1"/>
          <w:lang w:eastAsia="zh-CN"/>
        </w:rPr>
        <w:t>4</w:t>
      </w:r>
      <w:r w:rsidRPr="00FC0E8B">
        <w:rPr>
          <w:rFonts w:ascii="黑体" w:eastAsia="黑体" w:hAnsi="黑体" w:cs="黑体" w:hint="eastAsia"/>
          <w:color w:val="000000" w:themeColor="text1"/>
          <w:spacing w:val="-1"/>
          <w:lang w:eastAsia="zh-CN"/>
        </w:rPr>
        <w:t>.</w:t>
      </w:r>
      <w:r w:rsidR="00272660">
        <w:rPr>
          <w:rFonts w:ascii="黑体" w:eastAsia="黑体" w:hAnsi="黑体" w:cs="黑体"/>
          <w:color w:val="000000" w:themeColor="text1"/>
          <w:spacing w:val="-1"/>
          <w:lang w:eastAsia="zh-CN"/>
        </w:rPr>
        <w:t>1</w:t>
      </w:r>
      <w:r w:rsidR="00810CE8">
        <w:rPr>
          <w:rFonts w:ascii="黑体" w:eastAsia="黑体" w:hAnsi="黑体" w:cs="黑体" w:hint="eastAsia"/>
          <w:color w:val="000000" w:themeColor="text1"/>
          <w:spacing w:val="-1"/>
          <w:lang w:eastAsia="zh-CN"/>
        </w:rPr>
        <w:t>.10</w:t>
      </w:r>
      <w:r w:rsidR="00E14E55">
        <w:rPr>
          <w:rFonts w:ascii="黑体" w:eastAsia="黑体" w:hAnsi="黑体" w:cs="黑体" w:hint="eastAsia"/>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e)特定</w:t>
      </w:r>
      <w:r w:rsidRPr="00FC0E8B">
        <w:rPr>
          <w:rFonts w:ascii="黑体" w:eastAsia="黑体" w:hAnsi="黑体" w:cs="黑体"/>
          <w:color w:val="000000" w:themeColor="text1"/>
          <w:spacing w:val="-1"/>
          <w:lang w:eastAsia="zh-CN"/>
        </w:rPr>
        <w:t>方法，</w:t>
      </w:r>
      <w:r w:rsidR="00272660">
        <w:rPr>
          <w:rFonts w:ascii="黑体" w:eastAsia="黑体" w:hAnsi="黑体" w:cs="黑体" w:hint="eastAsia"/>
          <w:color w:val="000000" w:themeColor="text1"/>
          <w:spacing w:val="-1"/>
          <w:lang w:eastAsia="zh-CN"/>
        </w:rPr>
        <w:t>法定</w:t>
      </w:r>
      <w:r w:rsidR="00272660">
        <w:rPr>
          <w:rFonts w:ascii="黑体" w:eastAsia="黑体" w:hAnsi="黑体" w:cs="黑体"/>
          <w:color w:val="000000" w:themeColor="text1"/>
          <w:spacing w:val="-1"/>
          <w:lang w:eastAsia="zh-CN"/>
        </w:rPr>
        <w:t>管理机构或客户要求的</w:t>
      </w:r>
      <w:r w:rsidR="00FD024A">
        <w:rPr>
          <w:rFonts w:ascii="黑体" w:eastAsia="黑体" w:hAnsi="黑体" w:cs="黑体" w:hint="eastAsia"/>
          <w:color w:val="000000" w:themeColor="text1"/>
          <w:spacing w:val="-1"/>
          <w:lang w:eastAsia="zh-CN"/>
        </w:rPr>
        <w:t>其他</w:t>
      </w:r>
      <w:r w:rsidR="00272660">
        <w:rPr>
          <w:rFonts w:ascii="黑体" w:eastAsia="黑体" w:hAnsi="黑体" w:cs="黑体"/>
          <w:color w:val="000000" w:themeColor="text1"/>
          <w:spacing w:val="-1"/>
          <w:lang w:eastAsia="zh-CN"/>
        </w:rPr>
        <w:t>信息</w:t>
      </w:r>
      <w:r w:rsidRPr="00FC0E8B">
        <w:rPr>
          <w:rFonts w:ascii="黑体" w:eastAsia="黑体" w:hAnsi="黑体" w:cs="黑体" w:hint="eastAsia"/>
          <w:color w:val="000000" w:themeColor="text1"/>
          <w:spacing w:val="-1"/>
          <w:lang w:eastAsia="zh-CN"/>
        </w:rPr>
        <w:t>；</w:t>
      </w:r>
    </w:p>
    <w:p w:rsidR="005250D4" w:rsidRPr="00FC0E8B" w:rsidRDefault="00272660" w:rsidP="00FC0E8B">
      <w:pPr>
        <w:pStyle w:val="BodyText"/>
        <w:tabs>
          <w:tab w:val="left" w:pos="434"/>
        </w:tabs>
        <w:spacing w:line="360" w:lineRule="auto"/>
        <w:ind w:firstLineChars="200" w:firstLine="420"/>
        <w:rPr>
          <w:rFonts w:ascii="黑体" w:eastAsia="黑体" w:hAnsi="黑体" w:cs="黑体"/>
          <w:color w:val="000000" w:themeColor="text1"/>
          <w:spacing w:val="-1"/>
          <w:lang w:eastAsia="zh-CN"/>
        </w:rPr>
      </w:pPr>
      <w:r w:rsidRPr="007613FD">
        <w:rPr>
          <w:rFonts w:ascii="黑体" w:eastAsia="黑体" w:hAnsi="黑体" w:cs="黑体"/>
          <w:b/>
          <w:color w:val="000000" w:themeColor="text1"/>
          <w:spacing w:val="-1"/>
          <w:lang w:eastAsia="zh-CN"/>
        </w:rPr>
        <w:t>4</w:t>
      </w:r>
      <w:r w:rsidR="005250D4" w:rsidRPr="007613FD">
        <w:rPr>
          <w:rFonts w:ascii="黑体" w:eastAsia="黑体" w:hAnsi="黑体" w:cs="黑体"/>
          <w:b/>
          <w:color w:val="000000" w:themeColor="text1"/>
          <w:spacing w:val="-1"/>
          <w:lang w:eastAsia="zh-CN"/>
        </w:rPr>
        <w:t>.</w:t>
      </w:r>
      <w:r w:rsidRPr="007613FD">
        <w:rPr>
          <w:rFonts w:ascii="黑体" w:eastAsia="黑体" w:hAnsi="黑体" w:cs="黑体"/>
          <w:b/>
          <w:color w:val="000000" w:themeColor="text1"/>
          <w:spacing w:val="-1"/>
          <w:lang w:eastAsia="zh-CN"/>
        </w:rPr>
        <w:t>1</w:t>
      </w:r>
      <w:r w:rsidR="00810CE8" w:rsidRPr="007613FD">
        <w:rPr>
          <w:rFonts w:ascii="黑体" w:eastAsia="黑体" w:hAnsi="黑体" w:cs="黑体"/>
          <w:b/>
          <w:color w:val="000000" w:themeColor="text1"/>
          <w:spacing w:val="-1"/>
          <w:lang w:eastAsia="zh-CN"/>
        </w:rPr>
        <w:t>.7</w:t>
      </w:r>
      <w:r w:rsidR="00FD024A" w:rsidRPr="007613FD">
        <w:rPr>
          <w:rFonts w:ascii="黑体" w:eastAsia="黑体" w:hAnsi="黑体" w:cs="黑体" w:hint="eastAsia"/>
          <w:b/>
          <w:color w:val="000000" w:themeColor="text1"/>
          <w:spacing w:val="-1"/>
          <w:lang w:eastAsia="zh-CN"/>
        </w:rPr>
        <w:t>如果</w:t>
      </w:r>
      <w:r w:rsidRPr="007613FD">
        <w:rPr>
          <w:rFonts w:ascii="黑体" w:eastAsia="黑体" w:hAnsi="黑体" w:cs="黑体"/>
          <w:b/>
          <w:color w:val="000000" w:themeColor="text1"/>
          <w:spacing w:val="-1"/>
          <w:lang w:eastAsia="zh-CN"/>
        </w:rPr>
        <w:t>实验室</w:t>
      </w:r>
      <w:r w:rsidR="005250D4" w:rsidRPr="007613FD">
        <w:rPr>
          <w:rFonts w:ascii="黑体" w:eastAsia="黑体" w:hAnsi="黑体" w:cs="黑体"/>
          <w:b/>
          <w:color w:val="000000" w:themeColor="text1"/>
          <w:spacing w:val="-1"/>
          <w:lang w:eastAsia="zh-CN"/>
        </w:rPr>
        <w:t>负责</w:t>
      </w:r>
      <w:r w:rsidRPr="007613FD">
        <w:rPr>
          <w:rFonts w:ascii="黑体" w:eastAsia="黑体" w:hAnsi="黑体" w:cs="黑体" w:hint="eastAsia"/>
          <w:b/>
          <w:color w:val="000000" w:themeColor="text1"/>
          <w:spacing w:val="-1"/>
          <w:lang w:eastAsia="zh-CN"/>
        </w:rPr>
        <w:t>抽样</w:t>
      </w:r>
      <w:r w:rsidR="005250D4" w:rsidRPr="007613FD">
        <w:rPr>
          <w:rFonts w:ascii="黑体" w:eastAsia="黑体" w:hAnsi="黑体" w:cs="黑体" w:hint="eastAsia"/>
          <w:b/>
          <w:color w:val="000000" w:themeColor="text1"/>
          <w:spacing w:val="-1"/>
          <w:lang w:eastAsia="zh-CN"/>
        </w:rPr>
        <w:t>活动</w:t>
      </w:r>
      <w:r w:rsidRPr="007613FD">
        <w:rPr>
          <w:rFonts w:ascii="黑体" w:eastAsia="黑体" w:hAnsi="黑体" w:cs="黑体" w:hint="eastAsia"/>
          <w:b/>
          <w:color w:val="000000" w:themeColor="text1"/>
          <w:spacing w:val="-1"/>
          <w:lang w:eastAsia="zh-CN"/>
        </w:rPr>
        <w:t>时</w:t>
      </w:r>
      <w:r w:rsidR="005250D4" w:rsidRPr="007613FD">
        <w:rPr>
          <w:rFonts w:ascii="黑体" w:eastAsia="黑体" w:hAnsi="黑体" w:cs="黑体"/>
          <w:b/>
          <w:color w:val="000000" w:themeColor="text1"/>
          <w:spacing w:val="-1"/>
          <w:lang w:eastAsia="zh-CN"/>
        </w:rPr>
        <w:t>，</w:t>
      </w:r>
      <w:r w:rsidR="00FD024A" w:rsidRPr="007613FD">
        <w:rPr>
          <w:rFonts w:ascii="黑体" w:eastAsia="黑体" w:hAnsi="黑体" w:cs="黑体" w:hint="eastAsia"/>
          <w:b/>
          <w:color w:val="000000" w:themeColor="text1"/>
          <w:spacing w:val="-1"/>
          <w:lang w:eastAsia="zh-CN"/>
        </w:rPr>
        <w:t>当</w:t>
      </w:r>
      <w:r w:rsidRPr="007613FD">
        <w:rPr>
          <w:rFonts w:ascii="黑体" w:eastAsia="黑体" w:hAnsi="黑体" w:cs="黑体"/>
          <w:b/>
          <w:color w:val="000000" w:themeColor="text1"/>
          <w:spacing w:val="-1"/>
          <w:lang w:eastAsia="zh-CN"/>
        </w:rPr>
        <w:t>解释检测结果</w:t>
      </w:r>
      <w:r w:rsidR="005250D4" w:rsidRPr="007613FD">
        <w:rPr>
          <w:rFonts w:ascii="黑体" w:eastAsia="黑体" w:hAnsi="黑体" w:cs="黑体" w:hint="eastAsia"/>
          <w:b/>
          <w:color w:val="000000" w:themeColor="text1"/>
          <w:spacing w:val="-1"/>
          <w:lang w:eastAsia="zh-CN"/>
        </w:rPr>
        <w:t>需要</w:t>
      </w:r>
      <w:r w:rsidR="005250D4" w:rsidRPr="007613FD">
        <w:rPr>
          <w:rFonts w:ascii="黑体" w:eastAsia="黑体" w:hAnsi="黑体" w:cs="黑体"/>
          <w:b/>
          <w:color w:val="000000" w:themeColor="text1"/>
          <w:spacing w:val="-1"/>
          <w:lang w:eastAsia="zh-CN"/>
        </w:rPr>
        <w:t>，测试报告应该满足</w:t>
      </w:r>
      <w:r w:rsidRPr="007613FD">
        <w:rPr>
          <w:rFonts w:ascii="黑体" w:eastAsia="黑体" w:hAnsi="黑体" w:cs="黑体"/>
          <w:b/>
          <w:color w:val="000000" w:themeColor="text1"/>
          <w:spacing w:val="-1"/>
          <w:lang w:eastAsia="zh-CN"/>
        </w:rPr>
        <w:t>4</w:t>
      </w:r>
      <w:r w:rsidR="005250D4" w:rsidRPr="007613FD">
        <w:rPr>
          <w:rFonts w:ascii="黑体" w:eastAsia="黑体" w:hAnsi="黑体" w:cs="黑体" w:hint="eastAsia"/>
          <w:b/>
          <w:color w:val="000000" w:themeColor="text1"/>
          <w:spacing w:val="-1"/>
          <w:lang w:eastAsia="zh-CN"/>
        </w:rPr>
        <w:t>.</w:t>
      </w:r>
      <w:r w:rsidRPr="007613FD">
        <w:rPr>
          <w:rFonts w:ascii="黑体" w:eastAsia="黑体" w:hAnsi="黑体" w:cs="黑体"/>
          <w:b/>
          <w:color w:val="000000" w:themeColor="text1"/>
          <w:spacing w:val="-1"/>
          <w:lang w:eastAsia="zh-CN"/>
        </w:rPr>
        <w:t>1</w:t>
      </w:r>
      <w:r w:rsidR="005250D4" w:rsidRPr="007613FD">
        <w:rPr>
          <w:rFonts w:ascii="黑体" w:eastAsia="黑体" w:hAnsi="黑体" w:cs="黑体" w:hint="eastAsia"/>
          <w:b/>
          <w:color w:val="000000" w:themeColor="text1"/>
          <w:spacing w:val="-1"/>
          <w:lang w:eastAsia="zh-CN"/>
        </w:rPr>
        <w:t>.</w:t>
      </w:r>
      <w:r w:rsidR="00810CE8" w:rsidRPr="007613FD">
        <w:rPr>
          <w:rFonts w:ascii="黑体" w:eastAsia="黑体" w:hAnsi="黑体" w:cs="黑体"/>
          <w:b/>
          <w:color w:val="000000" w:themeColor="text1"/>
          <w:spacing w:val="-1"/>
          <w:lang w:eastAsia="zh-CN"/>
        </w:rPr>
        <w:t>8</w:t>
      </w:r>
      <w:r w:rsidR="005250D4" w:rsidRPr="007613FD">
        <w:rPr>
          <w:rFonts w:ascii="黑体" w:eastAsia="黑体" w:hAnsi="黑体" w:cs="黑体" w:hint="eastAsia"/>
          <w:b/>
          <w:color w:val="000000" w:themeColor="text1"/>
          <w:spacing w:val="-1"/>
          <w:lang w:eastAsia="zh-CN"/>
        </w:rPr>
        <w:t xml:space="preserve"> </w:t>
      </w:r>
      <w:r w:rsidRPr="007613FD">
        <w:rPr>
          <w:rFonts w:ascii="黑体" w:eastAsia="黑体" w:hAnsi="黑体" w:cs="黑体" w:hint="eastAsia"/>
          <w:b/>
          <w:color w:val="000000" w:themeColor="text1"/>
          <w:spacing w:val="-1"/>
          <w:lang w:eastAsia="zh-CN"/>
        </w:rPr>
        <w:t>条款</w:t>
      </w:r>
      <w:r w:rsidRPr="007613FD">
        <w:rPr>
          <w:rFonts w:ascii="黑体" w:eastAsia="黑体" w:hAnsi="黑体" w:cs="黑体"/>
          <w:b/>
          <w:color w:val="000000" w:themeColor="text1"/>
          <w:spacing w:val="-1"/>
          <w:lang w:eastAsia="zh-CN"/>
        </w:rPr>
        <w:t>的</w:t>
      </w:r>
      <w:r w:rsidR="005250D4" w:rsidRPr="007613FD">
        <w:rPr>
          <w:rFonts w:ascii="黑体" w:eastAsia="黑体" w:hAnsi="黑体" w:cs="黑体"/>
          <w:b/>
          <w:color w:val="000000" w:themeColor="text1"/>
          <w:spacing w:val="-1"/>
          <w:lang w:eastAsia="zh-CN"/>
        </w:rPr>
        <w:t>要求</w:t>
      </w:r>
      <w:r w:rsidR="005250D4" w:rsidRPr="007613FD">
        <w:rPr>
          <w:rFonts w:ascii="黑体" w:eastAsia="黑体" w:hAnsi="黑体" w:cs="黑体" w:hint="eastAsia"/>
          <w:b/>
          <w:color w:val="000000" w:themeColor="text1"/>
          <w:spacing w:val="-1"/>
          <w:lang w:eastAsia="zh-CN"/>
        </w:rPr>
        <w:t>；</w:t>
      </w:r>
    </w:p>
    <w:p w:rsidR="005250D4" w:rsidRPr="00504E8B" w:rsidRDefault="00272660" w:rsidP="00FC0E8B">
      <w:pPr>
        <w:pStyle w:val="BodyText"/>
        <w:tabs>
          <w:tab w:val="left" w:pos="434"/>
        </w:tabs>
        <w:spacing w:line="360" w:lineRule="auto"/>
        <w:ind w:firstLineChars="200" w:firstLine="420"/>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t>4</w:t>
      </w:r>
      <w:r w:rsidR="005250D4" w:rsidRPr="00504E8B">
        <w:rPr>
          <w:rFonts w:ascii="黑体" w:eastAsia="黑体" w:hAnsi="黑体" w:cs="黑体" w:hint="eastAsia"/>
          <w:b/>
          <w:color w:val="000000" w:themeColor="text1"/>
          <w:spacing w:val="-1"/>
          <w:lang w:eastAsia="zh-CN"/>
        </w:rPr>
        <w:t>.</w:t>
      </w:r>
      <w:r w:rsidRPr="00504E8B">
        <w:rPr>
          <w:rFonts w:ascii="黑体" w:eastAsia="黑体" w:hAnsi="黑体" w:cs="黑体"/>
          <w:b/>
          <w:color w:val="000000" w:themeColor="text1"/>
          <w:spacing w:val="-1"/>
          <w:lang w:eastAsia="zh-CN"/>
        </w:rPr>
        <w:t>1</w:t>
      </w:r>
      <w:r w:rsidR="005250D4" w:rsidRPr="00504E8B">
        <w:rPr>
          <w:rFonts w:ascii="黑体" w:eastAsia="黑体" w:hAnsi="黑体" w:cs="黑体" w:hint="eastAsia"/>
          <w:b/>
          <w:color w:val="000000" w:themeColor="text1"/>
          <w:spacing w:val="-1"/>
          <w:lang w:eastAsia="zh-CN"/>
        </w:rPr>
        <w:t>.</w:t>
      </w:r>
      <w:r w:rsidR="00810CE8">
        <w:rPr>
          <w:rFonts w:ascii="黑体" w:eastAsia="黑体" w:hAnsi="黑体" w:cs="黑体"/>
          <w:b/>
          <w:color w:val="000000" w:themeColor="text1"/>
          <w:spacing w:val="-1"/>
          <w:lang w:eastAsia="zh-CN"/>
        </w:rPr>
        <w:t>8</w:t>
      </w:r>
      <w:r w:rsidR="00957511" w:rsidRPr="00504E8B">
        <w:rPr>
          <w:rFonts w:ascii="黑体" w:eastAsia="黑体" w:hAnsi="黑体" w:cs="黑体"/>
          <w:b/>
          <w:color w:val="000000" w:themeColor="text1"/>
          <w:spacing w:val="-1"/>
          <w:lang w:eastAsia="zh-CN"/>
        </w:rPr>
        <w:t>报告</w:t>
      </w:r>
      <w:r w:rsidR="00FD024A" w:rsidRPr="00504E8B">
        <w:rPr>
          <w:rFonts w:ascii="黑体" w:eastAsia="黑体" w:hAnsi="黑体" w:cs="黑体" w:hint="eastAsia"/>
          <w:b/>
          <w:color w:val="000000" w:themeColor="text1"/>
          <w:spacing w:val="-1"/>
          <w:lang w:eastAsia="zh-CN"/>
        </w:rPr>
        <w:t>抽样</w:t>
      </w:r>
      <w:r w:rsidR="005250D4" w:rsidRPr="00504E8B">
        <w:rPr>
          <w:rFonts w:ascii="黑体" w:eastAsia="黑体" w:hAnsi="黑体" w:cs="黑体"/>
          <w:b/>
          <w:color w:val="000000" w:themeColor="text1"/>
          <w:spacing w:val="-1"/>
          <w:lang w:eastAsia="zh-CN"/>
        </w:rPr>
        <w:t>-特定要求</w:t>
      </w:r>
    </w:p>
    <w:p w:rsidR="00957511"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如果</w:t>
      </w:r>
      <w:r w:rsidRPr="00FC0E8B">
        <w:rPr>
          <w:rFonts w:ascii="黑体" w:eastAsia="黑体" w:hAnsi="黑体" w:cs="黑体"/>
          <w:color w:val="000000" w:themeColor="text1"/>
          <w:spacing w:val="-1"/>
          <w:lang w:eastAsia="zh-CN"/>
        </w:rPr>
        <w:t>实验室负责取样</w:t>
      </w:r>
      <w:r w:rsidRPr="00FC0E8B">
        <w:rPr>
          <w:rFonts w:ascii="黑体" w:eastAsia="黑体" w:hAnsi="黑体" w:cs="黑体" w:hint="eastAsia"/>
          <w:color w:val="000000" w:themeColor="text1"/>
          <w:spacing w:val="-1"/>
          <w:lang w:eastAsia="zh-CN"/>
        </w:rPr>
        <w:t>活动，</w:t>
      </w:r>
      <w:r w:rsidRPr="00FC0E8B">
        <w:rPr>
          <w:rFonts w:ascii="黑体" w:eastAsia="黑体" w:hAnsi="黑体" w:cs="黑体"/>
          <w:color w:val="000000" w:themeColor="text1"/>
          <w:spacing w:val="-1"/>
          <w:lang w:eastAsia="zh-CN"/>
        </w:rPr>
        <w:t>除了满足</w:t>
      </w:r>
      <w:r w:rsidR="00272660">
        <w:rPr>
          <w:rFonts w:ascii="黑体" w:eastAsia="黑体" w:hAnsi="黑体" w:cs="黑体"/>
          <w:color w:val="000000" w:themeColor="text1"/>
          <w:spacing w:val="-1"/>
          <w:lang w:eastAsia="zh-CN"/>
        </w:rPr>
        <w:t>4</w:t>
      </w:r>
      <w:r w:rsidRPr="00FC0E8B">
        <w:rPr>
          <w:rFonts w:ascii="黑体" w:eastAsia="黑体" w:hAnsi="黑体" w:cs="黑体" w:hint="eastAsia"/>
          <w:color w:val="000000" w:themeColor="text1"/>
          <w:spacing w:val="-1"/>
          <w:lang w:eastAsia="zh-CN"/>
        </w:rPr>
        <w:t>.</w:t>
      </w:r>
      <w:r w:rsidR="00272660">
        <w:rPr>
          <w:rFonts w:ascii="黑体" w:eastAsia="黑体" w:hAnsi="黑体" w:cs="黑体"/>
          <w:color w:val="000000" w:themeColor="text1"/>
          <w:spacing w:val="-1"/>
          <w:lang w:eastAsia="zh-CN"/>
        </w:rPr>
        <w:t>1</w:t>
      </w:r>
      <w:r w:rsidRPr="00FC0E8B">
        <w:rPr>
          <w:rFonts w:ascii="黑体" w:eastAsia="黑体" w:hAnsi="黑体" w:cs="黑体" w:hint="eastAsia"/>
          <w:color w:val="000000" w:themeColor="text1"/>
          <w:spacing w:val="-1"/>
          <w:lang w:eastAsia="zh-CN"/>
        </w:rPr>
        <w:t>.2要求</w:t>
      </w:r>
      <w:r w:rsidR="00957511">
        <w:rPr>
          <w:rFonts w:ascii="黑体" w:eastAsia="黑体" w:hAnsi="黑体" w:cs="黑体" w:hint="eastAsia"/>
          <w:color w:val="000000" w:themeColor="text1"/>
          <w:spacing w:val="-1"/>
          <w:lang w:eastAsia="zh-CN"/>
        </w:rPr>
        <w:t>外</w:t>
      </w:r>
      <w:r w:rsidRPr="00FC0E8B">
        <w:rPr>
          <w:rFonts w:ascii="黑体" w:eastAsia="黑体" w:hAnsi="黑体" w:cs="黑体"/>
          <w:color w:val="000000" w:themeColor="text1"/>
          <w:spacing w:val="-1"/>
          <w:lang w:eastAsia="zh-CN"/>
        </w:rPr>
        <w:t>，</w:t>
      </w:r>
      <w:r w:rsidR="00957511">
        <w:rPr>
          <w:rFonts w:ascii="黑体" w:eastAsia="黑体" w:hAnsi="黑体" w:cs="黑体" w:hint="eastAsia"/>
          <w:color w:val="000000" w:themeColor="text1"/>
          <w:spacing w:val="-1"/>
          <w:lang w:eastAsia="zh-CN"/>
        </w:rPr>
        <w:t>应包括</w:t>
      </w:r>
      <w:r w:rsidR="00957511">
        <w:rPr>
          <w:rFonts w:ascii="黑体" w:eastAsia="黑体" w:hAnsi="黑体" w:cs="黑体"/>
          <w:color w:val="000000" w:themeColor="text1"/>
          <w:spacing w:val="-1"/>
          <w:lang w:eastAsia="zh-CN"/>
        </w:rPr>
        <w:t>以下解释结果所必需的信息</w:t>
      </w:r>
      <w:r w:rsidR="00957511">
        <w:rPr>
          <w:rFonts w:ascii="黑体" w:eastAsia="黑体" w:hAnsi="黑体" w:cs="黑体" w:hint="eastAsia"/>
          <w:color w:val="000000" w:themeColor="text1"/>
          <w:spacing w:val="-1"/>
          <w:lang w:eastAsia="zh-CN"/>
        </w:rPr>
        <w:t>：</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a）</w:t>
      </w:r>
      <w:r>
        <w:rPr>
          <w:rFonts w:ascii="黑体" w:eastAsia="黑体" w:hAnsi="黑体" w:cs="黑体" w:hint="eastAsia"/>
          <w:color w:val="000000" w:themeColor="text1"/>
          <w:spacing w:val="-1"/>
          <w:lang w:eastAsia="zh-CN"/>
        </w:rPr>
        <w:t>抽样</w:t>
      </w:r>
      <w:r w:rsidR="005250D4" w:rsidRPr="00FC0E8B">
        <w:rPr>
          <w:rFonts w:ascii="黑体" w:eastAsia="黑体" w:hAnsi="黑体" w:cs="黑体" w:hint="eastAsia"/>
          <w:color w:val="000000" w:themeColor="text1"/>
          <w:spacing w:val="-1"/>
          <w:lang w:eastAsia="zh-CN"/>
        </w:rPr>
        <w:t>日期</w:t>
      </w:r>
      <w:r w:rsidR="005250D4" w:rsidRPr="00FC0E8B">
        <w:rPr>
          <w:rFonts w:ascii="黑体" w:eastAsia="黑体" w:hAnsi="黑体" w:cs="黑体"/>
          <w:color w:val="000000" w:themeColor="text1"/>
          <w:spacing w:val="-1"/>
          <w:lang w:eastAsia="zh-CN"/>
        </w:rPr>
        <w:t>；</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b</w:t>
      </w:r>
      <w:r>
        <w:rPr>
          <w:rFonts w:ascii="黑体" w:eastAsia="黑体" w:hAnsi="黑体" w:cs="黑体"/>
          <w:color w:val="000000" w:themeColor="text1"/>
          <w:spacing w:val="-1"/>
          <w:lang w:eastAsia="zh-CN"/>
        </w:rPr>
        <w:t xml:space="preserve">) </w:t>
      </w:r>
      <w:r w:rsidR="005250D4" w:rsidRPr="00FC0E8B">
        <w:rPr>
          <w:rFonts w:ascii="黑体" w:eastAsia="黑体" w:hAnsi="黑体" w:cs="黑体" w:hint="eastAsia"/>
          <w:color w:val="000000" w:themeColor="text1"/>
          <w:spacing w:val="-1"/>
          <w:lang w:eastAsia="zh-CN"/>
        </w:rPr>
        <w:t>抽取</w:t>
      </w:r>
      <w:r w:rsidR="005250D4" w:rsidRPr="00FC0E8B">
        <w:rPr>
          <w:rFonts w:ascii="黑体" w:eastAsia="黑体" w:hAnsi="黑体" w:cs="黑体"/>
          <w:color w:val="000000" w:themeColor="text1"/>
          <w:spacing w:val="-1"/>
          <w:lang w:eastAsia="zh-CN"/>
        </w:rPr>
        <w:t>的物品或</w:t>
      </w:r>
      <w:r>
        <w:rPr>
          <w:rFonts w:ascii="黑体" w:eastAsia="黑体" w:hAnsi="黑体" w:cs="黑体" w:hint="eastAsia"/>
          <w:color w:val="000000" w:themeColor="text1"/>
          <w:spacing w:val="-1"/>
          <w:lang w:eastAsia="zh-CN"/>
        </w:rPr>
        <w:t>物质</w:t>
      </w:r>
      <w:r w:rsidR="005250D4" w:rsidRPr="00FC0E8B">
        <w:rPr>
          <w:rFonts w:ascii="黑体" w:eastAsia="黑体" w:hAnsi="黑体" w:cs="黑体"/>
          <w:color w:val="000000" w:themeColor="text1"/>
          <w:spacing w:val="-1"/>
          <w:lang w:eastAsia="zh-CN"/>
        </w:rPr>
        <w:t>的唯一性标识</w:t>
      </w:r>
      <w:r w:rsidR="005250D4" w:rsidRPr="00FC0E8B">
        <w:rPr>
          <w:rFonts w:ascii="黑体" w:eastAsia="黑体" w:hAnsi="黑体" w:cs="黑体" w:hint="eastAsia"/>
          <w:color w:val="000000" w:themeColor="text1"/>
          <w:spacing w:val="-1"/>
          <w:lang w:eastAsia="zh-CN"/>
        </w:rPr>
        <w:t>（</w:t>
      </w:r>
      <w:r>
        <w:rPr>
          <w:rFonts w:ascii="黑体" w:eastAsia="黑体" w:hAnsi="黑体" w:cs="黑体" w:hint="eastAsia"/>
          <w:color w:val="000000" w:themeColor="text1"/>
          <w:spacing w:val="-1"/>
          <w:lang w:eastAsia="zh-CN"/>
        </w:rPr>
        <w:t>适当时</w:t>
      </w:r>
      <w:r>
        <w:rPr>
          <w:rFonts w:ascii="黑体" w:eastAsia="黑体" w:hAnsi="黑体" w:cs="黑体"/>
          <w:color w:val="000000" w:themeColor="text1"/>
          <w:spacing w:val="-1"/>
          <w:lang w:eastAsia="zh-CN"/>
        </w:rPr>
        <w:t>，</w:t>
      </w:r>
      <w:r w:rsidR="00FD024A">
        <w:rPr>
          <w:rFonts w:ascii="黑体" w:eastAsia="黑体" w:hAnsi="黑体" w:cs="黑体" w:hint="eastAsia"/>
          <w:color w:val="000000" w:themeColor="text1"/>
          <w:spacing w:val="-1"/>
          <w:lang w:eastAsia="zh-CN"/>
        </w:rPr>
        <w:t>包括制造商</w:t>
      </w:r>
      <w:r w:rsidR="00FD024A">
        <w:rPr>
          <w:rFonts w:ascii="黑体" w:eastAsia="黑体" w:hAnsi="黑体" w:cs="黑体"/>
          <w:color w:val="000000" w:themeColor="text1"/>
          <w:spacing w:val="-1"/>
          <w:lang w:eastAsia="zh-CN"/>
        </w:rPr>
        <w:t>的</w:t>
      </w:r>
      <w:r w:rsidR="005250D4" w:rsidRPr="00FC0E8B">
        <w:rPr>
          <w:rFonts w:ascii="黑体" w:eastAsia="黑体" w:hAnsi="黑体" w:cs="黑体"/>
          <w:color w:val="000000" w:themeColor="text1"/>
          <w:spacing w:val="-1"/>
          <w:lang w:eastAsia="zh-CN"/>
        </w:rPr>
        <w:t>名称，标</w:t>
      </w:r>
      <w:r w:rsidR="005250D4" w:rsidRPr="00FC0E8B">
        <w:rPr>
          <w:rFonts w:ascii="黑体" w:eastAsia="黑体" w:hAnsi="黑体" w:cs="黑体" w:hint="eastAsia"/>
          <w:color w:val="000000" w:themeColor="text1"/>
          <w:spacing w:val="-1"/>
          <w:lang w:eastAsia="zh-CN"/>
        </w:rPr>
        <w:t>示</w:t>
      </w:r>
      <w:r w:rsidR="005250D4" w:rsidRPr="00FC0E8B">
        <w:rPr>
          <w:rFonts w:ascii="黑体" w:eastAsia="黑体" w:hAnsi="黑体" w:cs="黑体"/>
          <w:color w:val="000000" w:themeColor="text1"/>
          <w:spacing w:val="-1"/>
          <w:lang w:eastAsia="zh-CN"/>
        </w:rPr>
        <w:t>的型号或类型和</w:t>
      </w:r>
      <w:r w:rsidR="00FD024A">
        <w:rPr>
          <w:rFonts w:ascii="黑体" w:eastAsia="黑体" w:hAnsi="黑体" w:cs="黑体" w:hint="eastAsia"/>
          <w:color w:val="000000" w:themeColor="text1"/>
          <w:spacing w:val="-1"/>
          <w:lang w:eastAsia="zh-CN"/>
        </w:rPr>
        <w:t>序</w:t>
      </w:r>
      <w:r w:rsidR="005250D4" w:rsidRPr="00FC0E8B">
        <w:rPr>
          <w:rFonts w:ascii="黑体" w:eastAsia="黑体" w:hAnsi="黑体" w:cs="黑体"/>
          <w:color w:val="000000" w:themeColor="text1"/>
          <w:spacing w:val="-1"/>
          <w:lang w:eastAsia="zh-CN"/>
        </w:rPr>
        <w:t>列号）；</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c）</w:t>
      </w:r>
      <w:r w:rsidR="005250D4" w:rsidRPr="00FC0E8B">
        <w:rPr>
          <w:rFonts w:ascii="黑体" w:eastAsia="黑体" w:hAnsi="黑体" w:cs="黑体" w:hint="eastAsia"/>
          <w:color w:val="000000" w:themeColor="text1"/>
          <w:spacing w:val="-1"/>
          <w:lang w:eastAsia="zh-CN"/>
        </w:rPr>
        <w:t>抽样位置</w:t>
      </w:r>
      <w:r w:rsidR="005250D4" w:rsidRPr="00FC0E8B">
        <w:rPr>
          <w:rFonts w:ascii="黑体" w:eastAsia="黑体" w:hAnsi="黑体" w:cs="黑体"/>
          <w:color w:val="000000" w:themeColor="text1"/>
          <w:spacing w:val="-1"/>
          <w:lang w:eastAsia="zh-CN"/>
        </w:rPr>
        <w:t>，包括</w:t>
      </w:r>
      <w:r w:rsidR="00FD024A">
        <w:rPr>
          <w:rFonts w:ascii="黑体" w:eastAsia="黑体" w:hAnsi="黑体" w:cs="黑体" w:hint="eastAsia"/>
          <w:color w:val="000000" w:themeColor="text1"/>
          <w:spacing w:val="-1"/>
          <w:lang w:eastAsia="zh-CN"/>
        </w:rPr>
        <w:t>图示</w:t>
      </w:r>
      <w:r w:rsidR="005250D4" w:rsidRPr="00FC0E8B">
        <w:rPr>
          <w:rFonts w:ascii="黑体" w:eastAsia="黑体" w:hAnsi="黑体" w:cs="黑体" w:hint="eastAsia"/>
          <w:color w:val="000000" w:themeColor="text1"/>
          <w:spacing w:val="-1"/>
          <w:lang w:eastAsia="zh-CN"/>
        </w:rPr>
        <w:t>、草图</w:t>
      </w:r>
      <w:r w:rsidR="005250D4" w:rsidRPr="00FC0E8B">
        <w:rPr>
          <w:rFonts w:ascii="黑体" w:eastAsia="黑体" w:hAnsi="黑体" w:cs="黑体"/>
          <w:color w:val="000000" w:themeColor="text1"/>
          <w:spacing w:val="-1"/>
          <w:lang w:eastAsia="zh-CN"/>
        </w:rPr>
        <w:t>或照片</w:t>
      </w:r>
      <w:r w:rsidR="005250D4" w:rsidRPr="00FC0E8B">
        <w:rPr>
          <w:rFonts w:ascii="黑体" w:eastAsia="黑体" w:hAnsi="黑体" w:cs="黑体" w:hint="eastAsia"/>
          <w:color w:val="000000" w:themeColor="text1"/>
          <w:spacing w:val="-1"/>
          <w:lang w:eastAsia="zh-CN"/>
        </w:rPr>
        <w:t>。</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d）</w:t>
      </w:r>
      <w:r w:rsidR="005250D4" w:rsidRPr="00FC0E8B">
        <w:rPr>
          <w:rFonts w:ascii="黑体" w:eastAsia="黑体" w:hAnsi="黑体" w:cs="黑体"/>
          <w:color w:val="000000" w:themeColor="text1"/>
          <w:spacing w:val="-1"/>
          <w:lang w:eastAsia="zh-CN"/>
        </w:rPr>
        <w:t>抽样计划和</w:t>
      </w:r>
      <w:r>
        <w:rPr>
          <w:rFonts w:ascii="黑体" w:eastAsia="黑体" w:hAnsi="黑体" w:cs="黑体" w:hint="eastAsia"/>
          <w:color w:val="000000" w:themeColor="text1"/>
          <w:spacing w:val="-1"/>
          <w:lang w:eastAsia="zh-CN"/>
        </w:rPr>
        <w:t>抽样</w:t>
      </w:r>
      <w:r>
        <w:rPr>
          <w:rFonts w:ascii="黑体" w:eastAsia="黑体" w:hAnsi="黑体" w:cs="黑体"/>
          <w:color w:val="000000" w:themeColor="text1"/>
          <w:spacing w:val="-1"/>
          <w:lang w:eastAsia="zh-CN"/>
        </w:rPr>
        <w:t>方法</w:t>
      </w:r>
      <w:r w:rsidR="005250D4" w:rsidRPr="00FC0E8B">
        <w:rPr>
          <w:rFonts w:ascii="黑体" w:eastAsia="黑体" w:hAnsi="黑体" w:cs="黑体"/>
          <w:color w:val="000000" w:themeColor="text1"/>
          <w:spacing w:val="-1"/>
          <w:lang w:eastAsia="zh-CN"/>
        </w:rPr>
        <w:t>；</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e）</w:t>
      </w:r>
      <w:r w:rsidR="005250D4" w:rsidRPr="00FC0E8B">
        <w:rPr>
          <w:rFonts w:ascii="黑体" w:eastAsia="黑体" w:hAnsi="黑体" w:cs="黑体" w:hint="eastAsia"/>
          <w:color w:val="000000" w:themeColor="text1"/>
          <w:spacing w:val="-1"/>
          <w:lang w:eastAsia="zh-CN"/>
        </w:rPr>
        <w:t>抽样过程</w:t>
      </w:r>
      <w:r w:rsidR="00FD024A">
        <w:rPr>
          <w:rFonts w:ascii="黑体" w:eastAsia="黑体" w:hAnsi="黑体" w:cs="黑体"/>
          <w:color w:val="000000" w:themeColor="text1"/>
          <w:spacing w:val="-1"/>
          <w:lang w:eastAsia="zh-CN"/>
        </w:rPr>
        <w:t>中</w:t>
      </w:r>
      <w:r w:rsidR="005250D4" w:rsidRPr="00FC0E8B">
        <w:rPr>
          <w:rFonts w:ascii="黑体" w:eastAsia="黑体" w:hAnsi="黑体" w:cs="黑体"/>
          <w:color w:val="000000" w:themeColor="text1"/>
          <w:spacing w:val="-1"/>
          <w:lang w:eastAsia="zh-CN"/>
        </w:rPr>
        <w:t>影响结果解释的环境条件的</w:t>
      </w:r>
      <w:r w:rsidR="00FD024A" w:rsidRPr="00FC0E8B">
        <w:rPr>
          <w:rFonts w:ascii="黑体" w:eastAsia="黑体" w:hAnsi="黑体" w:cs="黑体"/>
          <w:color w:val="000000" w:themeColor="text1"/>
          <w:spacing w:val="-1"/>
          <w:lang w:eastAsia="zh-CN"/>
        </w:rPr>
        <w:t>详细</w:t>
      </w:r>
      <w:r w:rsidR="005250D4" w:rsidRPr="00FC0E8B">
        <w:rPr>
          <w:rFonts w:ascii="黑体" w:eastAsia="黑体" w:hAnsi="黑体" w:cs="黑体"/>
          <w:color w:val="000000" w:themeColor="text1"/>
          <w:spacing w:val="-1"/>
          <w:lang w:eastAsia="zh-CN"/>
        </w:rPr>
        <w:t>信息；</w:t>
      </w:r>
    </w:p>
    <w:p w:rsidR="005250D4" w:rsidRPr="00FC0E8B" w:rsidRDefault="00957511"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f</w:t>
      </w:r>
      <w:r>
        <w:rPr>
          <w:rFonts w:ascii="黑体" w:eastAsia="黑体" w:hAnsi="黑体" w:cs="黑体"/>
          <w:color w:val="000000" w:themeColor="text1"/>
          <w:spacing w:val="-1"/>
          <w:lang w:eastAsia="zh-CN"/>
        </w:rPr>
        <w:t>）</w:t>
      </w:r>
      <w:r>
        <w:rPr>
          <w:rFonts w:ascii="黑体" w:eastAsia="黑体" w:hAnsi="黑体" w:cs="黑体" w:hint="eastAsia"/>
          <w:color w:val="000000" w:themeColor="text1"/>
          <w:spacing w:val="-1"/>
          <w:lang w:eastAsia="zh-CN"/>
        </w:rPr>
        <w:t>评定后续检测</w:t>
      </w:r>
      <w:r w:rsidR="005250D4" w:rsidRPr="00FC0E8B">
        <w:rPr>
          <w:rFonts w:ascii="黑体" w:eastAsia="黑体" w:hAnsi="黑体" w:cs="黑体"/>
          <w:color w:val="000000" w:themeColor="text1"/>
          <w:spacing w:val="-1"/>
          <w:lang w:eastAsia="zh-CN"/>
        </w:rPr>
        <w:t>或校准</w:t>
      </w:r>
      <w:r>
        <w:rPr>
          <w:rFonts w:ascii="黑体" w:eastAsia="黑体" w:hAnsi="黑体" w:cs="黑体"/>
          <w:color w:val="000000" w:themeColor="text1"/>
          <w:spacing w:val="-1"/>
          <w:lang w:eastAsia="zh-CN"/>
        </w:rPr>
        <w:t>测量</w:t>
      </w:r>
      <w:r w:rsidR="00204185">
        <w:rPr>
          <w:rFonts w:ascii="黑体" w:eastAsia="黑体" w:hAnsi="黑体" w:cs="黑体"/>
          <w:color w:val="000000" w:themeColor="text1"/>
          <w:spacing w:val="-1"/>
          <w:lang w:eastAsia="zh-CN"/>
        </w:rPr>
        <w:t>不确定度所需</w:t>
      </w:r>
      <w:r w:rsidR="005250D4" w:rsidRPr="00FC0E8B">
        <w:rPr>
          <w:rFonts w:ascii="黑体" w:eastAsia="黑体" w:hAnsi="黑体" w:cs="黑体"/>
          <w:color w:val="000000" w:themeColor="text1"/>
          <w:spacing w:val="-1"/>
          <w:lang w:eastAsia="zh-CN"/>
        </w:rPr>
        <w:t>的信息</w:t>
      </w:r>
      <w:r w:rsidR="00204185">
        <w:rPr>
          <w:rFonts w:ascii="黑体" w:eastAsia="黑体" w:hAnsi="黑体" w:cs="黑体" w:hint="eastAsia"/>
          <w:color w:val="000000" w:themeColor="text1"/>
          <w:spacing w:val="-1"/>
          <w:lang w:eastAsia="zh-CN"/>
        </w:rPr>
        <w:t>。</w:t>
      </w:r>
    </w:p>
    <w:p w:rsidR="005250D4" w:rsidRPr="00504E8B" w:rsidRDefault="007B788A" w:rsidP="00FC0E8B">
      <w:pPr>
        <w:pStyle w:val="BodyText"/>
        <w:tabs>
          <w:tab w:val="left" w:pos="434"/>
        </w:tabs>
        <w:spacing w:line="360" w:lineRule="auto"/>
        <w:ind w:firstLineChars="200" w:firstLine="420"/>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t>4.1</w:t>
      </w:r>
      <w:r w:rsidR="005250D4" w:rsidRPr="00504E8B">
        <w:rPr>
          <w:rFonts w:ascii="黑体" w:eastAsia="黑体" w:hAnsi="黑体" w:cs="黑体" w:hint="eastAsia"/>
          <w:b/>
          <w:color w:val="000000" w:themeColor="text1"/>
          <w:spacing w:val="-1"/>
          <w:lang w:eastAsia="zh-CN"/>
        </w:rPr>
        <w:t>.</w:t>
      </w:r>
      <w:r w:rsidR="00810CE8">
        <w:rPr>
          <w:rFonts w:ascii="黑体" w:eastAsia="黑体" w:hAnsi="黑体" w:cs="黑体"/>
          <w:b/>
          <w:color w:val="000000" w:themeColor="text1"/>
          <w:spacing w:val="-1"/>
          <w:lang w:eastAsia="zh-CN"/>
        </w:rPr>
        <w:t>9</w:t>
      </w:r>
      <w:r w:rsidR="005250D4" w:rsidRPr="00504E8B">
        <w:rPr>
          <w:rFonts w:ascii="黑体" w:eastAsia="黑体" w:hAnsi="黑体" w:cs="黑体"/>
          <w:b/>
          <w:color w:val="000000" w:themeColor="text1"/>
          <w:spacing w:val="-1"/>
          <w:lang w:eastAsia="zh-CN"/>
        </w:rPr>
        <w:t xml:space="preserve"> </w:t>
      </w:r>
      <w:r w:rsidR="00504E8B" w:rsidRPr="00504E8B">
        <w:rPr>
          <w:rFonts w:ascii="黑体" w:eastAsia="黑体" w:hAnsi="黑体" w:cs="黑体"/>
          <w:b/>
          <w:color w:val="000000" w:themeColor="text1"/>
          <w:spacing w:val="-1"/>
          <w:lang w:eastAsia="zh-CN"/>
        </w:rPr>
        <w:t>报告</w:t>
      </w:r>
      <w:r w:rsidR="005250D4" w:rsidRPr="00504E8B">
        <w:rPr>
          <w:rFonts w:ascii="黑体" w:eastAsia="黑体" w:hAnsi="黑体" w:cs="黑体" w:hint="eastAsia"/>
          <w:b/>
          <w:color w:val="000000" w:themeColor="text1"/>
          <w:spacing w:val="-1"/>
          <w:lang w:eastAsia="zh-CN"/>
        </w:rPr>
        <w:t>符合性</w:t>
      </w:r>
      <w:r w:rsidR="00204185">
        <w:rPr>
          <w:rFonts w:ascii="黑体" w:eastAsia="黑体" w:hAnsi="黑体" w:cs="黑体" w:hint="eastAsia"/>
          <w:b/>
          <w:color w:val="000000" w:themeColor="text1"/>
          <w:spacing w:val="-1"/>
          <w:lang w:eastAsia="zh-CN"/>
        </w:rPr>
        <w:t>声明</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9</w:t>
      </w:r>
      <w:r w:rsidR="005250D4" w:rsidRPr="00FC0E8B">
        <w:rPr>
          <w:rFonts w:ascii="黑体" w:eastAsia="黑体" w:hAnsi="黑体" w:cs="黑体" w:hint="eastAsia"/>
          <w:color w:val="000000" w:themeColor="text1"/>
          <w:spacing w:val="-1"/>
          <w:lang w:eastAsia="zh-CN"/>
        </w:rPr>
        <w:t>.1当</w:t>
      </w:r>
      <w:r w:rsidR="000966D6">
        <w:rPr>
          <w:rFonts w:ascii="黑体" w:eastAsia="黑体" w:hAnsi="黑体" w:cs="黑体" w:hint="eastAsia"/>
          <w:color w:val="000000" w:themeColor="text1"/>
          <w:spacing w:val="-1"/>
          <w:lang w:eastAsia="zh-CN"/>
        </w:rPr>
        <w:t>作</w:t>
      </w:r>
      <w:r w:rsidR="00805900">
        <w:rPr>
          <w:rFonts w:ascii="黑体" w:eastAsia="黑体" w:hAnsi="黑体" w:cs="黑体" w:hint="eastAsia"/>
          <w:color w:val="000000" w:themeColor="text1"/>
          <w:spacing w:val="-1"/>
          <w:lang w:eastAsia="zh-CN"/>
        </w:rPr>
        <w:t>出</w:t>
      </w:r>
      <w:r w:rsidR="00805900">
        <w:rPr>
          <w:rFonts w:ascii="黑体" w:eastAsia="黑体" w:hAnsi="黑体" w:cs="黑体"/>
          <w:color w:val="000000" w:themeColor="text1"/>
          <w:spacing w:val="-1"/>
          <w:lang w:eastAsia="zh-CN"/>
        </w:rPr>
        <w:t>与</w:t>
      </w:r>
      <w:r w:rsidR="00805900">
        <w:rPr>
          <w:rFonts w:ascii="黑体" w:eastAsia="黑体" w:hAnsi="黑体" w:cs="黑体" w:hint="eastAsia"/>
          <w:color w:val="000000" w:themeColor="text1"/>
          <w:spacing w:val="-1"/>
          <w:lang w:eastAsia="zh-CN"/>
        </w:rPr>
        <w:t>规范或</w:t>
      </w:r>
      <w:r w:rsidR="00810CE8">
        <w:rPr>
          <w:rFonts w:ascii="黑体" w:eastAsia="黑体" w:hAnsi="黑体" w:cs="黑体"/>
          <w:color w:val="000000" w:themeColor="text1"/>
          <w:spacing w:val="-1"/>
          <w:lang w:eastAsia="zh-CN"/>
        </w:rPr>
        <w:t>标准符合性</w:t>
      </w:r>
      <w:r w:rsidR="00204185">
        <w:rPr>
          <w:rFonts w:ascii="黑体" w:eastAsia="黑体" w:hAnsi="黑体" w:cs="黑体" w:hint="eastAsia"/>
          <w:color w:val="000000" w:themeColor="text1"/>
          <w:spacing w:val="-1"/>
          <w:lang w:eastAsia="zh-CN"/>
        </w:rPr>
        <w:t>声明</w:t>
      </w:r>
      <w:r w:rsidR="00805900">
        <w:rPr>
          <w:rFonts w:ascii="黑体" w:eastAsia="黑体" w:hAnsi="黑体" w:cs="黑体" w:hint="eastAsia"/>
          <w:color w:val="000000" w:themeColor="text1"/>
          <w:spacing w:val="-1"/>
          <w:lang w:eastAsia="zh-CN"/>
        </w:rPr>
        <w:t>时</w:t>
      </w:r>
      <w:r w:rsidR="005250D4" w:rsidRPr="00FC0E8B">
        <w:rPr>
          <w:rFonts w:ascii="黑体" w:eastAsia="黑体" w:hAnsi="黑体" w:cs="黑体"/>
          <w:color w:val="000000" w:themeColor="text1"/>
          <w:spacing w:val="-1"/>
          <w:lang w:eastAsia="zh-CN"/>
        </w:rPr>
        <w:t>，</w:t>
      </w:r>
      <w:r w:rsidR="005250D4" w:rsidRPr="00FC0E8B">
        <w:rPr>
          <w:rFonts w:ascii="黑体" w:eastAsia="黑体" w:hAnsi="黑体" w:cs="黑体" w:hint="eastAsia"/>
          <w:color w:val="000000" w:themeColor="text1"/>
          <w:spacing w:val="-1"/>
          <w:lang w:eastAsia="zh-CN"/>
        </w:rPr>
        <w:t xml:space="preserve"> 实验室</w:t>
      </w:r>
      <w:r w:rsidR="005250D4" w:rsidRPr="00FC0E8B">
        <w:rPr>
          <w:rFonts w:ascii="黑体" w:eastAsia="黑体" w:hAnsi="黑体" w:cs="黑体"/>
          <w:color w:val="000000" w:themeColor="text1"/>
          <w:spacing w:val="-1"/>
          <w:lang w:eastAsia="zh-CN"/>
        </w:rPr>
        <w:t>应</w:t>
      </w:r>
      <w:r w:rsidR="00805900">
        <w:rPr>
          <w:rFonts w:ascii="黑体" w:eastAsia="黑体" w:hAnsi="黑体" w:cs="黑体" w:hint="eastAsia"/>
          <w:color w:val="000000" w:themeColor="text1"/>
          <w:spacing w:val="-1"/>
          <w:lang w:eastAsia="zh-CN"/>
        </w:rPr>
        <w:t>考虑</w:t>
      </w:r>
      <w:r w:rsidR="005250D4" w:rsidRPr="00FC0E8B">
        <w:rPr>
          <w:rFonts w:ascii="黑体" w:eastAsia="黑体" w:hAnsi="黑体" w:cs="黑体"/>
          <w:color w:val="000000" w:themeColor="text1"/>
          <w:spacing w:val="-1"/>
          <w:lang w:eastAsia="zh-CN"/>
        </w:rPr>
        <w:t>所使用的</w:t>
      </w:r>
      <w:r w:rsidR="005250D4" w:rsidRPr="00FC0E8B">
        <w:rPr>
          <w:rFonts w:ascii="黑体" w:eastAsia="黑体" w:hAnsi="黑体" w:cs="黑体" w:hint="eastAsia"/>
          <w:color w:val="000000" w:themeColor="text1"/>
          <w:spacing w:val="-1"/>
          <w:lang w:eastAsia="zh-CN"/>
        </w:rPr>
        <w:t>判定</w:t>
      </w:r>
      <w:r w:rsidR="005250D4" w:rsidRPr="00FC0E8B">
        <w:rPr>
          <w:rFonts w:ascii="黑体" w:eastAsia="黑体" w:hAnsi="黑体" w:cs="黑体"/>
          <w:color w:val="000000" w:themeColor="text1"/>
          <w:spacing w:val="-1"/>
          <w:lang w:eastAsia="zh-CN"/>
        </w:rPr>
        <w:t>规则</w:t>
      </w:r>
      <w:r w:rsidR="00805900">
        <w:rPr>
          <w:rFonts w:ascii="黑体" w:eastAsia="黑体" w:hAnsi="黑体" w:cs="黑体" w:hint="eastAsia"/>
          <w:color w:val="000000" w:themeColor="text1"/>
          <w:spacing w:val="-1"/>
          <w:lang w:eastAsia="zh-CN"/>
        </w:rPr>
        <w:t>相关</w:t>
      </w:r>
      <w:r w:rsidR="00805900">
        <w:rPr>
          <w:rFonts w:ascii="黑体" w:eastAsia="黑体" w:hAnsi="黑体" w:cs="黑体"/>
          <w:color w:val="000000" w:themeColor="text1"/>
          <w:spacing w:val="-1"/>
          <w:lang w:eastAsia="zh-CN"/>
        </w:rPr>
        <w:t>的</w:t>
      </w:r>
      <w:r w:rsidR="00805900">
        <w:rPr>
          <w:rFonts w:ascii="黑体" w:eastAsia="黑体" w:hAnsi="黑体" w:cs="黑体" w:hint="eastAsia"/>
          <w:color w:val="000000" w:themeColor="text1"/>
          <w:spacing w:val="-1"/>
          <w:lang w:eastAsia="zh-CN"/>
        </w:rPr>
        <w:t>风险</w:t>
      </w:r>
      <w:r w:rsidR="00805900">
        <w:rPr>
          <w:rFonts w:ascii="黑体" w:eastAsia="黑体" w:hAnsi="黑体" w:cs="黑体"/>
          <w:color w:val="000000" w:themeColor="text1"/>
          <w:spacing w:val="-1"/>
          <w:lang w:eastAsia="zh-CN"/>
        </w:rPr>
        <w:t>水平（</w:t>
      </w:r>
      <w:r w:rsidR="00805900">
        <w:rPr>
          <w:rFonts w:ascii="黑体" w:eastAsia="黑体" w:hAnsi="黑体" w:cs="黑体" w:hint="eastAsia"/>
          <w:color w:val="000000" w:themeColor="text1"/>
          <w:spacing w:val="-1"/>
          <w:lang w:eastAsia="zh-CN"/>
        </w:rPr>
        <w:t>如</w:t>
      </w:r>
      <w:r w:rsidR="00805900">
        <w:rPr>
          <w:rFonts w:ascii="黑体" w:eastAsia="黑体" w:hAnsi="黑体" w:cs="黑体"/>
          <w:color w:val="000000" w:themeColor="text1"/>
          <w:spacing w:val="-1"/>
          <w:lang w:eastAsia="zh-CN"/>
        </w:rPr>
        <w:t>错误接受、错误拒绝以及统计假设）</w:t>
      </w:r>
      <w:r w:rsidR="005250D4" w:rsidRPr="00FC0E8B">
        <w:rPr>
          <w:rFonts w:ascii="黑体" w:eastAsia="黑体" w:hAnsi="黑体" w:cs="黑体"/>
          <w:color w:val="000000" w:themeColor="text1"/>
          <w:spacing w:val="-1"/>
          <w:lang w:eastAsia="zh-CN"/>
        </w:rPr>
        <w:t>，</w:t>
      </w:r>
      <w:r w:rsidR="00805900">
        <w:rPr>
          <w:rFonts w:ascii="黑体" w:eastAsia="黑体" w:hAnsi="黑体" w:cs="黑体" w:hint="eastAsia"/>
          <w:color w:val="000000" w:themeColor="text1"/>
          <w:spacing w:val="-1"/>
          <w:lang w:eastAsia="zh-CN"/>
        </w:rPr>
        <w:t>将</w:t>
      </w:r>
      <w:r w:rsidR="00805900">
        <w:rPr>
          <w:rFonts w:ascii="黑体" w:eastAsia="黑体" w:hAnsi="黑体" w:cs="黑体"/>
          <w:color w:val="000000" w:themeColor="text1"/>
          <w:spacing w:val="-1"/>
          <w:lang w:eastAsia="zh-CN"/>
        </w:rPr>
        <w:t>所使用的判定规则制定成文件，</w:t>
      </w:r>
      <w:r w:rsidR="005250D4" w:rsidRPr="00FC0E8B">
        <w:rPr>
          <w:rFonts w:ascii="黑体" w:eastAsia="黑体" w:hAnsi="黑体" w:cs="黑体" w:hint="eastAsia"/>
          <w:color w:val="000000" w:themeColor="text1"/>
          <w:spacing w:val="-1"/>
          <w:lang w:eastAsia="zh-CN"/>
        </w:rPr>
        <w:t>并</w:t>
      </w:r>
      <w:r w:rsidR="005250D4" w:rsidRPr="00FC0E8B">
        <w:rPr>
          <w:rFonts w:ascii="黑体" w:eastAsia="黑体" w:hAnsi="黑体" w:cs="黑体"/>
          <w:color w:val="000000" w:themeColor="text1"/>
          <w:spacing w:val="-1"/>
          <w:lang w:eastAsia="zh-CN"/>
        </w:rPr>
        <w:t>应用</w:t>
      </w:r>
      <w:r w:rsidR="005250D4" w:rsidRPr="00FC0E8B">
        <w:rPr>
          <w:rFonts w:ascii="黑体" w:eastAsia="黑体" w:hAnsi="黑体" w:cs="黑体" w:hint="eastAsia"/>
          <w:color w:val="000000" w:themeColor="text1"/>
          <w:spacing w:val="-1"/>
          <w:lang w:eastAsia="zh-CN"/>
        </w:rPr>
        <w:t>判定规则</w:t>
      </w:r>
      <w:r w:rsidR="005250D4" w:rsidRPr="00FC0E8B">
        <w:rPr>
          <w:rFonts w:ascii="黑体" w:eastAsia="黑体" w:hAnsi="黑体" w:cs="黑体"/>
          <w:color w:val="000000" w:themeColor="text1"/>
          <w:spacing w:val="-1"/>
          <w:lang w:eastAsia="zh-CN"/>
        </w:rPr>
        <w:t>；</w:t>
      </w:r>
    </w:p>
    <w:p w:rsidR="00F938F0"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注</w:t>
      </w:r>
      <w:r w:rsidR="00196755">
        <w:rPr>
          <w:rFonts w:ascii="黑体" w:eastAsia="黑体" w:hAnsi="黑体" w:cs="黑体" w:hint="eastAsia"/>
          <w:color w:val="000000" w:themeColor="text1"/>
          <w:spacing w:val="-1"/>
          <w:lang w:eastAsia="zh-CN"/>
        </w:rPr>
        <w:t>：如</w:t>
      </w:r>
      <w:r w:rsidR="00196755">
        <w:rPr>
          <w:rFonts w:ascii="黑体" w:eastAsia="黑体" w:hAnsi="黑体" w:cs="黑体"/>
          <w:color w:val="000000" w:themeColor="text1"/>
          <w:spacing w:val="-1"/>
          <w:lang w:eastAsia="zh-CN"/>
        </w:rPr>
        <w:t>果客户、法规或</w:t>
      </w:r>
      <w:r w:rsidR="00196755">
        <w:rPr>
          <w:rFonts w:ascii="黑体" w:eastAsia="黑体" w:hAnsi="黑体" w:cs="黑体" w:hint="eastAsia"/>
          <w:color w:val="000000" w:themeColor="text1"/>
          <w:spacing w:val="-1"/>
          <w:lang w:eastAsia="zh-CN"/>
        </w:rPr>
        <w:t>规范性</w:t>
      </w:r>
      <w:r w:rsidR="00196755">
        <w:rPr>
          <w:rFonts w:ascii="黑体" w:eastAsia="黑体" w:hAnsi="黑体" w:cs="黑体"/>
          <w:color w:val="000000" w:themeColor="text1"/>
          <w:spacing w:val="-1"/>
          <w:lang w:eastAsia="zh-CN"/>
        </w:rPr>
        <w:t>文件规定了</w:t>
      </w:r>
      <w:r w:rsidR="00196755">
        <w:rPr>
          <w:rFonts w:ascii="黑体" w:eastAsia="黑体" w:hAnsi="黑体" w:cs="黑体" w:hint="eastAsia"/>
          <w:color w:val="000000" w:themeColor="text1"/>
          <w:spacing w:val="-1"/>
          <w:lang w:eastAsia="zh-CN"/>
        </w:rPr>
        <w:t>判定</w:t>
      </w:r>
      <w:r w:rsidR="00196755">
        <w:rPr>
          <w:rFonts w:ascii="黑体" w:eastAsia="黑体" w:hAnsi="黑体" w:cs="黑体"/>
          <w:color w:val="000000" w:themeColor="text1"/>
          <w:spacing w:val="-1"/>
          <w:lang w:eastAsia="zh-CN"/>
        </w:rPr>
        <w:t>规则，无需进一步考虑风险等级了。</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9</w:t>
      </w:r>
      <w:r w:rsidR="005250D4" w:rsidRPr="00FC0E8B">
        <w:rPr>
          <w:rFonts w:ascii="黑体" w:eastAsia="黑体" w:hAnsi="黑体" w:cs="黑体"/>
          <w:color w:val="000000" w:themeColor="text1"/>
          <w:spacing w:val="-1"/>
          <w:lang w:eastAsia="zh-CN"/>
        </w:rPr>
        <w:t>.2</w:t>
      </w:r>
      <w:r w:rsidR="000966D6" w:rsidRPr="00FC0E8B">
        <w:rPr>
          <w:rFonts w:ascii="黑体" w:eastAsia="黑体" w:hAnsi="黑体" w:cs="黑体" w:hint="eastAsia"/>
          <w:color w:val="000000" w:themeColor="text1"/>
          <w:spacing w:val="-1"/>
          <w:lang w:eastAsia="zh-CN"/>
        </w:rPr>
        <w:t>实验室</w:t>
      </w:r>
      <w:r w:rsidR="005250D4" w:rsidRPr="00FC0E8B">
        <w:rPr>
          <w:rFonts w:ascii="黑体" w:eastAsia="黑体" w:hAnsi="黑体" w:cs="黑体" w:hint="eastAsia"/>
          <w:color w:val="000000" w:themeColor="text1"/>
          <w:spacing w:val="-1"/>
          <w:lang w:eastAsia="zh-CN"/>
        </w:rPr>
        <w:t>在</w:t>
      </w:r>
      <w:r w:rsidR="000966D6" w:rsidRPr="00FC0E8B">
        <w:rPr>
          <w:rFonts w:ascii="黑体" w:eastAsia="黑体" w:hAnsi="黑体" w:cs="黑体"/>
          <w:color w:val="000000" w:themeColor="text1"/>
          <w:spacing w:val="-1"/>
          <w:lang w:eastAsia="zh-CN"/>
        </w:rPr>
        <w:t>报告</w:t>
      </w:r>
      <w:r w:rsidR="00810CE8">
        <w:rPr>
          <w:rFonts w:ascii="黑体" w:eastAsia="黑体" w:hAnsi="黑体" w:cs="黑体"/>
          <w:color w:val="000000" w:themeColor="text1"/>
          <w:spacing w:val="-1"/>
          <w:lang w:eastAsia="zh-CN"/>
        </w:rPr>
        <w:t>符合性</w:t>
      </w:r>
      <w:r w:rsidR="000966D6">
        <w:rPr>
          <w:rFonts w:ascii="黑体" w:eastAsia="黑体" w:hAnsi="黑体" w:cs="黑体" w:hint="eastAsia"/>
          <w:color w:val="000000" w:themeColor="text1"/>
          <w:spacing w:val="-1"/>
          <w:lang w:eastAsia="zh-CN"/>
        </w:rPr>
        <w:t>声明</w:t>
      </w:r>
      <w:r w:rsidR="005250D4" w:rsidRPr="00FC0E8B">
        <w:rPr>
          <w:rFonts w:ascii="黑体" w:eastAsia="黑体" w:hAnsi="黑体" w:cs="黑体" w:hint="eastAsia"/>
          <w:color w:val="000000" w:themeColor="text1"/>
          <w:spacing w:val="-1"/>
          <w:lang w:eastAsia="zh-CN"/>
        </w:rPr>
        <w:t>时</w:t>
      </w:r>
      <w:r w:rsidR="005250D4" w:rsidRPr="00FC0E8B">
        <w:rPr>
          <w:rFonts w:ascii="黑体" w:eastAsia="黑体" w:hAnsi="黑体" w:cs="黑体"/>
          <w:color w:val="000000" w:themeColor="text1"/>
          <w:spacing w:val="-1"/>
          <w:lang w:eastAsia="zh-CN"/>
        </w:rPr>
        <w:t>，</w:t>
      </w:r>
      <w:r w:rsidR="000966D6">
        <w:rPr>
          <w:rFonts w:ascii="黑体" w:eastAsia="黑体" w:hAnsi="黑体" w:cs="黑体" w:hint="eastAsia"/>
          <w:color w:val="000000" w:themeColor="text1"/>
          <w:spacing w:val="-1"/>
          <w:lang w:eastAsia="zh-CN"/>
        </w:rPr>
        <w:t>应</w:t>
      </w:r>
      <w:r w:rsidR="000966D6">
        <w:rPr>
          <w:rFonts w:ascii="黑体" w:eastAsia="黑体" w:hAnsi="黑体" w:cs="黑体"/>
          <w:color w:val="000000" w:themeColor="text1"/>
          <w:spacing w:val="-1"/>
          <w:lang w:eastAsia="zh-CN"/>
        </w:rPr>
        <w:t>清晰</w:t>
      </w:r>
      <w:r w:rsidR="000966D6">
        <w:rPr>
          <w:rFonts w:ascii="黑体" w:eastAsia="黑体" w:hAnsi="黑体" w:cs="黑体" w:hint="eastAsia"/>
          <w:color w:val="000000" w:themeColor="text1"/>
          <w:spacing w:val="-1"/>
          <w:lang w:eastAsia="zh-CN"/>
        </w:rPr>
        <w:t>标</w:t>
      </w:r>
      <w:r w:rsidR="000966D6">
        <w:rPr>
          <w:rFonts w:ascii="黑体" w:eastAsia="黑体" w:hAnsi="黑体" w:cs="黑体"/>
          <w:color w:val="000000" w:themeColor="text1"/>
          <w:spacing w:val="-1"/>
          <w:lang w:eastAsia="zh-CN"/>
        </w:rPr>
        <w:t>识</w:t>
      </w:r>
      <w:r w:rsidR="005250D4" w:rsidRPr="00FC0E8B">
        <w:rPr>
          <w:rFonts w:ascii="黑体" w:eastAsia="黑体" w:hAnsi="黑体" w:cs="黑体" w:hint="eastAsia"/>
          <w:color w:val="000000" w:themeColor="text1"/>
          <w:spacing w:val="-1"/>
          <w:lang w:eastAsia="zh-CN"/>
        </w:rPr>
        <w:t>：</w:t>
      </w:r>
    </w:p>
    <w:p w:rsidR="005250D4" w:rsidRPr="00FC0E8B" w:rsidRDefault="005250D4" w:rsidP="00F938F0">
      <w:pPr>
        <w:pStyle w:val="BodyText"/>
        <w:tabs>
          <w:tab w:val="left" w:pos="434"/>
        </w:tabs>
        <w:spacing w:line="360" w:lineRule="auto"/>
        <w:ind w:leftChars="154" w:left="339"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a)</w:t>
      </w:r>
      <w:r w:rsidRPr="00FC0E8B">
        <w:rPr>
          <w:rFonts w:ascii="黑体" w:eastAsia="黑体" w:hAnsi="黑体" w:cs="黑体" w:hint="eastAsia"/>
          <w:color w:val="000000" w:themeColor="text1"/>
          <w:spacing w:val="-1"/>
          <w:lang w:eastAsia="zh-CN"/>
        </w:rPr>
        <w:t>符合性</w:t>
      </w:r>
      <w:r w:rsidR="000966D6">
        <w:rPr>
          <w:rFonts w:ascii="黑体" w:eastAsia="黑体" w:hAnsi="黑体" w:cs="黑体" w:hint="eastAsia"/>
          <w:color w:val="000000" w:themeColor="text1"/>
          <w:spacing w:val="-1"/>
          <w:lang w:eastAsia="zh-CN"/>
        </w:rPr>
        <w:t>声明</w:t>
      </w:r>
      <w:r w:rsidRPr="00FC0E8B">
        <w:rPr>
          <w:rFonts w:ascii="黑体" w:eastAsia="黑体" w:hAnsi="黑体" w:cs="黑体"/>
          <w:color w:val="000000" w:themeColor="text1"/>
          <w:spacing w:val="-1"/>
          <w:lang w:eastAsia="zh-CN"/>
        </w:rPr>
        <w:t>适用的结果；</w:t>
      </w:r>
    </w:p>
    <w:p w:rsidR="005250D4" w:rsidRPr="00FC0E8B" w:rsidRDefault="005250D4" w:rsidP="00F938F0">
      <w:pPr>
        <w:pStyle w:val="BodyText"/>
        <w:tabs>
          <w:tab w:val="left" w:pos="434"/>
        </w:tabs>
        <w:spacing w:line="360" w:lineRule="auto"/>
        <w:ind w:leftChars="154" w:left="339"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b)</w:t>
      </w:r>
      <w:r w:rsidR="000966D6">
        <w:rPr>
          <w:rFonts w:ascii="黑体" w:eastAsia="黑体" w:hAnsi="黑体" w:cs="黑体" w:hint="eastAsia"/>
          <w:color w:val="000000" w:themeColor="text1"/>
          <w:spacing w:val="-1"/>
          <w:lang w:eastAsia="zh-CN"/>
        </w:rPr>
        <w:t>满足</w:t>
      </w:r>
      <w:r w:rsidR="000966D6">
        <w:rPr>
          <w:rFonts w:ascii="黑体" w:eastAsia="黑体" w:hAnsi="黑体" w:cs="黑体"/>
          <w:color w:val="000000" w:themeColor="text1"/>
          <w:spacing w:val="-1"/>
          <w:lang w:eastAsia="zh-CN"/>
        </w:rPr>
        <w:t>或不满</w:t>
      </w:r>
      <w:r w:rsidR="000966D6">
        <w:rPr>
          <w:rFonts w:ascii="黑体" w:eastAsia="黑体" w:hAnsi="黑体" w:cs="黑体" w:hint="eastAsia"/>
          <w:color w:val="000000" w:themeColor="text1"/>
          <w:spacing w:val="-1"/>
          <w:lang w:eastAsia="zh-CN"/>
        </w:rPr>
        <w:t>足</w:t>
      </w:r>
      <w:r w:rsidR="000966D6">
        <w:rPr>
          <w:rFonts w:ascii="黑体" w:eastAsia="黑体" w:hAnsi="黑体" w:cs="黑体"/>
          <w:color w:val="000000" w:themeColor="text1"/>
          <w:spacing w:val="-1"/>
          <w:lang w:eastAsia="zh-CN"/>
        </w:rPr>
        <w:t>的规范，标准或其中</w:t>
      </w:r>
      <w:r w:rsidR="000966D6">
        <w:rPr>
          <w:rFonts w:ascii="黑体" w:eastAsia="黑体" w:hAnsi="黑体" w:cs="黑体" w:hint="eastAsia"/>
          <w:color w:val="000000" w:themeColor="text1"/>
          <w:spacing w:val="-1"/>
          <w:lang w:eastAsia="zh-CN"/>
        </w:rPr>
        <w:t>的</w:t>
      </w:r>
      <w:r w:rsidRPr="00FC0E8B">
        <w:rPr>
          <w:rFonts w:ascii="黑体" w:eastAsia="黑体" w:hAnsi="黑体" w:cs="黑体"/>
          <w:color w:val="000000" w:themeColor="text1"/>
          <w:spacing w:val="-1"/>
          <w:lang w:eastAsia="zh-CN"/>
        </w:rPr>
        <w:t>部分；</w:t>
      </w:r>
    </w:p>
    <w:p w:rsidR="005250D4" w:rsidRPr="00FC0E8B" w:rsidRDefault="005250D4" w:rsidP="00F938F0">
      <w:pPr>
        <w:pStyle w:val="BodyText"/>
        <w:tabs>
          <w:tab w:val="left" w:pos="434"/>
        </w:tabs>
        <w:spacing w:line="360" w:lineRule="auto"/>
        <w:ind w:leftChars="154" w:left="339"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 xml:space="preserve">C) </w:t>
      </w:r>
      <w:r w:rsidR="000966D6">
        <w:rPr>
          <w:rFonts w:ascii="黑体" w:eastAsia="黑体" w:hAnsi="黑体" w:cs="黑体" w:hint="eastAsia"/>
          <w:color w:val="000000" w:themeColor="text1"/>
          <w:spacing w:val="-1"/>
          <w:lang w:eastAsia="zh-CN"/>
        </w:rPr>
        <w:t>应用</w:t>
      </w:r>
      <w:r w:rsidRPr="00FC0E8B">
        <w:rPr>
          <w:rFonts w:ascii="黑体" w:eastAsia="黑体" w:hAnsi="黑体" w:cs="黑体"/>
          <w:color w:val="000000" w:themeColor="text1"/>
          <w:spacing w:val="-1"/>
          <w:lang w:eastAsia="zh-CN"/>
        </w:rPr>
        <w:t>的判定规则（除非规范或标准</w:t>
      </w:r>
      <w:r w:rsidR="00B00E6D">
        <w:rPr>
          <w:rFonts w:ascii="黑体" w:eastAsia="黑体" w:hAnsi="黑体" w:cs="黑体" w:hint="eastAsia"/>
          <w:color w:val="000000" w:themeColor="text1"/>
          <w:spacing w:val="-1"/>
          <w:lang w:eastAsia="zh-CN"/>
        </w:rPr>
        <w:t>中</w:t>
      </w:r>
      <w:r w:rsidR="00B00E6D">
        <w:rPr>
          <w:rFonts w:ascii="黑体" w:eastAsia="黑体" w:hAnsi="黑体" w:cs="黑体"/>
          <w:color w:val="000000" w:themeColor="text1"/>
          <w:spacing w:val="-1"/>
          <w:lang w:eastAsia="zh-CN"/>
        </w:rPr>
        <w:t>已包含</w:t>
      </w:r>
      <w:r w:rsidRPr="00FC0E8B">
        <w:rPr>
          <w:rFonts w:ascii="黑体" w:eastAsia="黑体" w:hAnsi="黑体" w:cs="黑体"/>
          <w:color w:val="000000" w:themeColor="text1"/>
          <w:spacing w:val="-1"/>
          <w:lang w:eastAsia="zh-CN"/>
        </w:rPr>
        <w:t>）</w:t>
      </w:r>
      <w:r w:rsidR="00B00E6D">
        <w:rPr>
          <w:rFonts w:ascii="黑体" w:eastAsia="黑体" w:hAnsi="黑体" w:cs="黑体" w:hint="eastAsia"/>
          <w:color w:val="000000" w:themeColor="text1"/>
          <w:spacing w:val="-1"/>
          <w:lang w:eastAsia="zh-CN"/>
        </w:rPr>
        <w:t>。</w:t>
      </w:r>
    </w:p>
    <w:p w:rsidR="005250D4" w:rsidRPr="00FC0E8B" w:rsidRDefault="005250D4" w:rsidP="00F938F0">
      <w:pPr>
        <w:pStyle w:val="BodyText"/>
        <w:tabs>
          <w:tab w:val="left" w:pos="434"/>
        </w:tabs>
        <w:spacing w:line="360" w:lineRule="auto"/>
        <w:ind w:leftChars="154" w:left="339"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注 进一步</w:t>
      </w:r>
      <w:r w:rsidRPr="00FC0E8B">
        <w:rPr>
          <w:rFonts w:ascii="黑体" w:eastAsia="黑体" w:hAnsi="黑体" w:cs="黑体"/>
          <w:color w:val="000000" w:themeColor="text1"/>
          <w:spacing w:val="-1"/>
          <w:lang w:eastAsia="zh-CN"/>
        </w:rPr>
        <w:t>信息，见</w:t>
      </w:r>
      <w:r w:rsidRPr="00FC0E8B">
        <w:rPr>
          <w:rFonts w:ascii="黑体" w:eastAsia="黑体" w:hAnsi="黑体" w:cs="黑体" w:hint="eastAsia"/>
          <w:color w:val="000000" w:themeColor="text1"/>
          <w:spacing w:val="-1"/>
          <w:lang w:eastAsia="zh-CN"/>
        </w:rPr>
        <w:t xml:space="preserve">ISO/IEC </w:t>
      </w:r>
      <w:r w:rsidR="00B00E6D">
        <w:rPr>
          <w:rFonts w:ascii="黑体" w:eastAsia="黑体" w:hAnsi="黑体" w:cs="黑体" w:hint="eastAsia"/>
          <w:color w:val="000000" w:themeColor="text1"/>
          <w:spacing w:val="-1"/>
          <w:lang w:eastAsia="zh-CN"/>
        </w:rPr>
        <w:t>指南</w:t>
      </w:r>
      <w:r w:rsidRPr="00FC0E8B">
        <w:rPr>
          <w:rFonts w:ascii="黑体" w:eastAsia="黑体" w:hAnsi="黑体" w:cs="黑体"/>
          <w:color w:val="000000" w:themeColor="text1"/>
          <w:spacing w:val="-1"/>
          <w:lang w:eastAsia="zh-CN"/>
        </w:rPr>
        <w:t xml:space="preserve"> 98-4</w:t>
      </w:r>
      <w:r w:rsidR="00B00E6D">
        <w:rPr>
          <w:rFonts w:ascii="黑体" w:eastAsia="黑体" w:hAnsi="黑体" w:cs="黑体" w:hint="eastAsia"/>
          <w:color w:val="000000" w:themeColor="text1"/>
          <w:spacing w:val="-1"/>
          <w:lang w:eastAsia="zh-CN"/>
        </w:rPr>
        <w:t>。</w:t>
      </w:r>
    </w:p>
    <w:p w:rsidR="005250D4" w:rsidRPr="00504E8B" w:rsidRDefault="007B788A" w:rsidP="00FC0E8B">
      <w:pPr>
        <w:pStyle w:val="BodyText"/>
        <w:tabs>
          <w:tab w:val="left" w:pos="434"/>
        </w:tabs>
        <w:spacing w:line="360" w:lineRule="auto"/>
        <w:ind w:firstLineChars="200" w:firstLine="420"/>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lastRenderedPageBreak/>
        <w:t>4.1</w:t>
      </w:r>
      <w:r w:rsidRPr="00504E8B">
        <w:rPr>
          <w:rFonts w:ascii="黑体" w:eastAsia="黑体" w:hAnsi="黑体" w:cs="黑体" w:hint="eastAsia"/>
          <w:b/>
          <w:color w:val="000000" w:themeColor="text1"/>
          <w:spacing w:val="-1"/>
          <w:lang w:eastAsia="zh-CN"/>
        </w:rPr>
        <w:t>.</w:t>
      </w:r>
      <w:r w:rsidR="00810CE8">
        <w:rPr>
          <w:rFonts w:ascii="黑体" w:eastAsia="黑体" w:hAnsi="黑体" w:cs="黑体"/>
          <w:b/>
          <w:color w:val="000000" w:themeColor="text1"/>
          <w:spacing w:val="-1"/>
          <w:lang w:eastAsia="zh-CN"/>
        </w:rPr>
        <w:t>10</w:t>
      </w:r>
      <w:r w:rsidR="005250D4" w:rsidRPr="00504E8B">
        <w:rPr>
          <w:rFonts w:ascii="黑体" w:eastAsia="黑体" w:hAnsi="黑体" w:cs="黑体" w:hint="eastAsia"/>
          <w:b/>
          <w:color w:val="000000" w:themeColor="text1"/>
          <w:spacing w:val="-1"/>
          <w:lang w:eastAsia="zh-CN"/>
        </w:rPr>
        <w:t>报告</w:t>
      </w:r>
      <w:r w:rsidR="005250D4" w:rsidRPr="00504E8B">
        <w:rPr>
          <w:rFonts w:ascii="黑体" w:eastAsia="黑体" w:hAnsi="黑体" w:cs="黑体"/>
          <w:b/>
          <w:color w:val="000000" w:themeColor="text1"/>
          <w:spacing w:val="-1"/>
          <w:lang w:eastAsia="zh-CN"/>
        </w:rPr>
        <w:t>意见和解释</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10.1</w:t>
      </w:r>
      <w:r w:rsidR="005250D4" w:rsidRPr="00FC0E8B">
        <w:rPr>
          <w:rFonts w:ascii="黑体" w:eastAsia="黑体" w:hAnsi="黑体" w:cs="黑体" w:hint="eastAsia"/>
          <w:color w:val="000000" w:themeColor="text1"/>
          <w:spacing w:val="-1"/>
          <w:lang w:eastAsia="zh-CN"/>
        </w:rPr>
        <w:t>当表述</w:t>
      </w:r>
      <w:r w:rsidR="005250D4" w:rsidRPr="00FC0E8B">
        <w:rPr>
          <w:rFonts w:ascii="黑体" w:eastAsia="黑体" w:hAnsi="黑体" w:cs="黑体"/>
          <w:color w:val="000000" w:themeColor="text1"/>
          <w:spacing w:val="-1"/>
          <w:lang w:eastAsia="zh-CN"/>
        </w:rPr>
        <w:t>意见和解释</w:t>
      </w:r>
      <w:r w:rsidR="005250D4" w:rsidRPr="00FC0E8B">
        <w:rPr>
          <w:rFonts w:ascii="黑体" w:eastAsia="黑体" w:hAnsi="黑体" w:cs="黑体" w:hint="eastAsia"/>
          <w:color w:val="000000" w:themeColor="text1"/>
          <w:spacing w:val="-1"/>
          <w:lang w:eastAsia="zh-CN"/>
        </w:rPr>
        <w:t>时</w:t>
      </w:r>
      <w:r w:rsidR="00B00E6D">
        <w:rPr>
          <w:rFonts w:ascii="黑体" w:eastAsia="黑体" w:hAnsi="黑体" w:cs="黑体"/>
          <w:color w:val="000000" w:themeColor="text1"/>
          <w:spacing w:val="-1"/>
          <w:lang w:eastAsia="zh-CN"/>
        </w:rPr>
        <w:t>，实验室应</w:t>
      </w:r>
      <w:r w:rsidR="00E66E8C">
        <w:rPr>
          <w:rFonts w:ascii="黑体" w:eastAsia="黑体" w:hAnsi="黑体" w:cs="黑体"/>
          <w:color w:val="000000" w:themeColor="text1"/>
          <w:spacing w:val="-1"/>
          <w:lang w:eastAsia="zh-CN"/>
        </w:rPr>
        <w:t>确保只有授权相关意见和解释的人员才</w:t>
      </w:r>
      <w:r w:rsidR="00B00E6D">
        <w:rPr>
          <w:rFonts w:ascii="黑体" w:eastAsia="黑体" w:hAnsi="黑体" w:cs="黑体" w:hint="eastAsia"/>
          <w:color w:val="000000" w:themeColor="text1"/>
          <w:spacing w:val="-1"/>
          <w:lang w:eastAsia="zh-CN"/>
        </w:rPr>
        <w:t>能</w:t>
      </w:r>
      <w:r w:rsidR="00E66E8C">
        <w:rPr>
          <w:rFonts w:ascii="黑体" w:eastAsia="黑体" w:hAnsi="黑体" w:cs="黑体"/>
          <w:color w:val="000000" w:themeColor="text1"/>
          <w:spacing w:val="-1"/>
          <w:lang w:eastAsia="zh-CN"/>
        </w:rPr>
        <w:t>发</w:t>
      </w:r>
      <w:r w:rsidR="00B00E6D">
        <w:rPr>
          <w:rFonts w:ascii="黑体" w:eastAsia="黑体" w:hAnsi="黑体" w:cs="黑体" w:hint="eastAsia"/>
          <w:color w:val="000000" w:themeColor="text1"/>
          <w:spacing w:val="-1"/>
          <w:lang w:eastAsia="zh-CN"/>
        </w:rPr>
        <w:t>布</w:t>
      </w:r>
      <w:r w:rsidR="005250D4" w:rsidRPr="00FC0E8B">
        <w:rPr>
          <w:rFonts w:ascii="黑体" w:eastAsia="黑体" w:hAnsi="黑体" w:cs="黑体"/>
          <w:color w:val="000000" w:themeColor="text1"/>
          <w:spacing w:val="-1"/>
          <w:lang w:eastAsia="zh-CN"/>
        </w:rPr>
        <w:t>；</w:t>
      </w:r>
      <w:r w:rsidR="00B00E6D">
        <w:rPr>
          <w:rFonts w:ascii="黑体" w:eastAsia="黑体" w:hAnsi="黑体" w:cs="黑体" w:hint="eastAsia"/>
          <w:color w:val="000000" w:themeColor="text1"/>
          <w:spacing w:val="-1"/>
          <w:lang w:eastAsia="zh-CN"/>
        </w:rPr>
        <w:t>实验室应将</w:t>
      </w:r>
      <w:r w:rsidR="00B00E6D">
        <w:rPr>
          <w:rFonts w:ascii="黑体" w:eastAsia="黑体" w:hAnsi="黑体" w:cs="黑体"/>
          <w:color w:val="000000" w:themeColor="text1"/>
          <w:spacing w:val="-1"/>
          <w:lang w:eastAsia="zh-CN"/>
        </w:rPr>
        <w:t>意见和解释的依据制定成文件。</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 xml:space="preserve">注 </w:t>
      </w:r>
      <w:r w:rsidRPr="00FC0E8B">
        <w:rPr>
          <w:rFonts w:ascii="黑体" w:eastAsia="黑体" w:hAnsi="黑体" w:cs="黑体"/>
          <w:color w:val="000000" w:themeColor="text1"/>
          <w:spacing w:val="-1"/>
          <w:lang w:eastAsia="zh-CN"/>
        </w:rPr>
        <w:t xml:space="preserve"> </w:t>
      </w:r>
      <w:r w:rsidRPr="00FC0E8B">
        <w:rPr>
          <w:rFonts w:ascii="黑体" w:eastAsia="黑体" w:hAnsi="黑体" w:cs="黑体" w:hint="eastAsia"/>
          <w:color w:val="000000" w:themeColor="text1"/>
          <w:spacing w:val="-1"/>
          <w:lang w:eastAsia="zh-CN"/>
        </w:rPr>
        <w:t>要</w:t>
      </w:r>
      <w:r w:rsidRPr="00FC0E8B">
        <w:rPr>
          <w:rFonts w:ascii="黑体" w:eastAsia="黑体" w:hAnsi="黑体" w:cs="黑体"/>
          <w:color w:val="000000" w:themeColor="text1"/>
          <w:spacing w:val="-1"/>
          <w:lang w:eastAsia="zh-CN"/>
        </w:rPr>
        <w:t>注意区分这个意见/解释和</w:t>
      </w:r>
      <w:r w:rsidRPr="00FC0E8B">
        <w:rPr>
          <w:rFonts w:ascii="黑体" w:eastAsia="黑体" w:hAnsi="黑体" w:cs="黑体" w:hint="eastAsia"/>
          <w:color w:val="000000" w:themeColor="text1"/>
          <w:spacing w:val="-1"/>
          <w:lang w:eastAsia="zh-CN"/>
        </w:rPr>
        <w:t>验货（ISO/IEC 17020）</w:t>
      </w:r>
      <w:r w:rsidRPr="00FC0E8B">
        <w:rPr>
          <w:rFonts w:ascii="黑体" w:eastAsia="黑体" w:hAnsi="黑体" w:cs="黑体"/>
          <w:color w:val="000000" w:themeColor="text1"/>
          <w:spacing w:val="-1"/>
          <w:lang w:eastAsia="zh-CN"/>
        </w:rPr>
        <w:t>和产品认证</w:t>
      </w:r>
      <w:r w:rsidRPr="00FC0E8B">
        <w:rPr>
          <w:rFonts w:ascii="黑体" w:eastAsia="黑体" w:hAnsi="黑体" w:cs="黑体" w:hint="eastAsia"/>
          <w:color w:val="000000" w:themeColor="text1"/>
          <w:spacing w:val="-1"/>
          <w:lang w:eastAsia="zh-CN"/>
        </w:rPr>
        <w:t>(ISO/IEC 17065)</w:t>
      </w:r>
      <w:r w:rsidRPr="00FC0E8B">
        <w:rPr>
          <w:rFonts w:ascii="黑体" w:eastAsia="黑体" w:hAnsi="黑体" w:cs="黑体"/>
          <w:color w:val="000000" w:themeColor="text1"/>
          <w:spacing w:val="-1"/>
          <w:lang w:eastAsia="zh-CN"/>
        </w:rPr>
        <w:t>中</w:t>
      </w:r>
      <w:r w:rsidR="00731B47">
        <w:rPr>
          <w:rFonts w:ascii="黑体" w:eastAsia="黑体" w:hAnsi="黑体" w:cs="黑体" w:hint="eastAsia"/>
          <w:color w:val="000000" w:themeColor="text1"/>
          <w:spacing w:val="-1"/>
          <w:lang w:eastAsia="zh-CN"/>
        </w:rPr>
        <w:t>声明</w:t>
      </w:r>
      <w:r w:rsidRPr="00FC0E8B">
        <w:rPr>
          <w:rFonts w:ascii="黑体" w:eastAsia="黑体" w:hAnsi="黑体" w:cs="黑体"/>
          <w:color w:val="000000" w:themeColor="text1"/>
          <w:spacing w:val="-1"/>
          <w:lang w:eastAsia="zh-CN"/>
        </w:rPr>
        <w:t>，以及</w:t>
      </w:r>
      <w:r w:rsidR="007B788A">
        <w:rPr>
          <w:rFonts w:ascii="黑体" w:eastAsia="黑体" w:hAnsi="黑体" w:cs="黑体"/>
          <w:color w:val="000000" w:themeColor="text1"/>
          <w:spacing w:val="-1"/>
          <w:lang w:eastAsia="zh-CN"/>
        </w:rPr>
        <w:t>4.1</w:t>
      </w:r>
      <w:r w:rsidR="007B788A"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9</w:t>
      </w:r>
      <w:r w:rsidRPr="00FC0E8B">
        <w:rPr>
          <w:rFonts w:ascii="黑体" w:eastAsia="黑体" w:hAnsi="黑体" w:cs="黑体" w:hint="eastAsia"/>
          <w:color w:val="000000" w:themeColor="text1"/>
          <w:spacing w:val="-1"/>
          <w:lang w:eastAsia="zh-CN"/>
        </w:rPr>
        <w:t>中</w:t>
      </w:r>
      <w:r w:rsidRPr="00FC0E8B">
        <w:rPr>
          <w:rFonts w:ascii="黑体" w:eastAsia="黑体" w:hAnsi="黑体" w:cs="黑体"/>
          <w:color w:val="000000" w:themeColor="text1"/>
          <w:spacing w:val="-1"/>
          <w:lang w:eastAsia="zh-CN"/>
        </w:rPr>
        <w:t>符合性声明的区别。</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10</w:t>
      </w:r>
      <w:r w:rsidR="005250D4" w:rsidRPr="00FC0E8B">
        <w:rPr>
          <w:rFonts w:ascii="黑体" w:eastAsia="黑体" w:hAnsi="黑体" w:cs="黑体" w:hint="eastAsia"/>
          <w:color w:val="000000" w:themeColor="text1"/>
          <w:spacing w:val="-1"/>
          <w:lang w:eastAsia="zh-CN"/>
        </w:rPr>
        <w:t>.2 报告</w:t>
      </w:r>
      <w:r w:rsidR="005250D4" w:rsidRPr="00FC0E8B">
        <w:rPr>
          <w:rFonts w:ascii="黑体" w:eastAsia="黑体" w:hAnsi="黑体" w:cs="黑体"/>
          <w:color w:val="000000" w:themeColor="text1"/>
          <w:spacing w:val="-1"/>
          <w:lang w:eastAsia="zh-CN"/>
        </w:rPr>
        <w:t>中</w:t>
      </w:r>
      <w:r w:rsidR="00B00E6D">
        <w:rPr>
          <w:rFonts w:ascii="黑体" w:eastAsia="黑体" w:hAnsi="黑体" w:cs="黑体"/>
          <w:color w:val="000000" w:themeColor="text1"/>
          <w:spacing w:val="-1"/>
          <w:lang w:eastAsia="zh-CN"/>
        </w:rPr>
        <w:t>的意见和解释应</w:t>
      </w:r>
      <w:r w:rsidR="005250D4" w:rsidRPr="00FC0E8B">
        <w:rPr>
          <w:rFonts w:ascii="黑体" w:eastAsia="黑体" w:hAnsi="黑体" w:cs="黑体" w:hint="eastAsia"/>
          <w:color w:val="000000" w:themeColor="text1"/>
          <w:spacing w:val="-1"/>
          <w:lang w:eastAsia="zh-CN"/>
        </w:rPr>
        <w:t>基于</w:t>
      </w:r>
      <w:r w:rsidR="00B00E6D">
        <w:rPr>
          <w:rFonts w:ascii="黑体" w:eastAsia="黑体" w:hAnsi="黑体" w:cs="黑体" w:hint="eastAsia"/>
          <w:color w:val="000000" w:themeColor="text1"/>
          <w:spacing w:val="-1"/>
          <w:lang w:eastAsia="zh-CN"/>
        </w:rPr>
        <w:t>被</w:t>
      </w:r>
      <w:r w:rsidR="005250D4" w:rsidRPr="00FC0E8B">
        <w:rPr>
          <w:rFonts w:ascii="黑体" w:eastAsia="黑体" w:hAnsi="黑体" w:cs="黑体" w:hint="eastAsia"/>
          <w:color w:val="000000" w:themeColor="text1"/>
          <w:spacing w:val="-1"/>
          <w:lang w:eastAsia="zh-CN"/>
        </w:rPr>
        <w:t>检</w:t>
      </w:r>
      <w:r w:rsidR="00B00E6D">
        <w:rPr>
          <w:rFonts w:ascii="黑体" w:eastAsia="黑体" w:hAnsi="黑体" w:cs="黑体" w:hint="eastAsia"/>
          <w:color w:val="000000" w:themeColor="text1"/>
          <w:spacing w:val="-1"/>
          <w:lang w:eastAsia="zh-CN"/>
        </w:rPr>
        <w:t>测</w:t>
      </w:r>
      <w:r w:rsidR="005250D4" w:rsidRPr="00FC0E8B">
        <w:rPr>
          <w:rFonts w:ascii="黑体" w:eastAsia="黑体" w:hAnsi="黑体" w:cs="黑体"/>
          <w:color w:val="000000" w:themeColor="text1"/>
          <w:spacing w:val="-1"/>
          <w:lang w:eastAsia="zh-CN"/>
        </w:rPr>
        <w:t>样品的结果，并</w:t>
      </w:r>
      <w:r w:rsidR="005250D4" w:rsidRPr="00FC0E8B">
        <w:rPr>
          <w:rFonts w:ascii="黑体" w:eastAsia="黑体" w:hAnsi="黑体" w:cs="黑体" w:hint="eastAsia"/>
          <w:color w:val="000000" w:themeColor="text1"/>
          <w:spacing w:val="-1"/>
          <w:lang w:eastAsia="zh-CN"/>
        </w:rPr>
        <w:t>清晰</w:t>
      </w:r>
      <w:r w:rsidR="00B00E6D">
        <w:rPr>
          <w:rFonts w:ascii="黑体" w:eastAsia="黑体" w:hAnsi="黑体" w:cs="黑体" w:hint="eastAsia"/>
          <w:color w:val="000000" w:themeColor="text1"/>
          <w:spacing w:val="-1"/>
          <w:lang w:eastAsia="zh-CN"/>
        </w:rPr>
        <w:t>地</w:t>
      </w:r>
      <w:r w:rsidR="00B00E6D">
        <w:rPr>
          <w:rFonts w:ascii="黑体" w:eastAsia="黑体" w:hAnsi="黑体" w:cs="黑体"/>
          <w:color w:val="000000" w:themeColor="text1"/>
          <w:spacing w:val="-1"/>
          <w:lang w:eastAsia="zh-CN"/>
        </w:rPr>
        <w:t>予以标注</w:t>
      </w:r>
      <w:r w:rsidR="005250D4" w:rsidRPr="00FC0E8B">
        <w:rPr>
          <w:rFonts w:ascii="黑体" w:eastAsia="黑体" w:hAnsi="黑体" w:cs="黑体" w:hint="eastAsia"/>
          <w:color w:val="000000" w:themeColor="text1"/>
          <w:spacing w:val="-1"/>
          <w:lang w:eastAsia="zh-CN"/>
        </w:rPr>
        <w:t>；</w:t>
      </w:r>
    </w:p>
    <w:p w:rsidR="005250D4" w:rsidRDefault="007B788A" w:rsidP="00F938F0">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10</w:t>
      </w:r>
      <w:r w:rsidR="005250D4" w:rsidRPr="00FC0E8B">
        <w:rPr>
          <w:rFonts w:ascii="黑体" w:eastAsia="黑体" w:hAnsi="黑体" w:cs="黑体"/>
          <w:color w:val="000000" w:themeColor="text1"/>
          <w:spacing w:val="-1"/>
          <w:lang w:eastAsia="zh-CN"/>
        </w:rPr>
        <w:t xml:space="preserve">.3 </w:t>
      </w:r>
      <w:r w:rsidR="005250D4" w:rsidRPr="00FC0E8B">
        <w:rPr>
          <w:rFonts w:ascii="黑体" w:eastAsia="黑体" w:hAnsi="黑体" w:cs="黑体" w:hint="eastAsia"/>
          <w:color w:val="000000" w:themeColor="text1"/>
          <w:spacing w:val="-1"/>
          <w:lang w:eastAsia="zh-CN"/>
        </w:rPr>
        <w:t>当</w:t>
      </w:r>
      <w:r w:rsidR="00B00E6D">
        <w:rPr>
          <w:rFonts w:ascii="黑体" w:eastAsia="黑体" w:hAnsi="黑体" w:cs="黑体" w:hint="eastAsia"/>
          <w:color w:val="000000" w:themeColor="text1"/>
          <w:spacing w:val="-1"/>
          <w:lang w:eastAsia="zh-CN"/>
        </w:rPr>
        <w:t>以</w:t>
      </w:r>
      <w:r w:rsidR="00B00E6D" w:rsidRPr="00FC0E8B">
        <w:rPr>
          <w:rFonts w:ascii="黑体" w:eastAsia="黑体" w:hAnsi="黑体" w:cs="黑体" w:hint="eastAsia"/>
          <w:color w:val="000000" w:themeColor="text1"/>
          <w:spacing w:val="-1"/>
          <w:lang w:eastAsia="zh-CN"/>
        </w:rPr>
        <w:t>对话</w:t>
      </w:r>
      <w:r w:rsidR="00B00E6D">
        <w:rPr>
          <w:rFonts w:ascii="黑体" w:eastAsia="黑体" w:hAnsi="黑体" w:cs="黑体" w:hint="eastAsia"/>
          <w:color w:val="000000" w:themeColor="text1"/>
          <w:spacing w:val="-1"/>
          <w:lang w:eastAsia="zh-CN"/>
        </w:rPr>
        <w:t>方式</w:t>
      </w:r>
      <w:r w:rsidR="00B00E6D">
        <w:rPr>
          <w:rFonts w:ascii="黑体" w:eastAsia="黑体" w:hAnsi="黑体" w:cs="黑体"/>
          <w:color w:val="000000" w:themeColor="text1"/>
          <w:spacing w:val="-1"/>
          <w:lang w:eastAsia="zh-CN"/>
        </w:rPr>
        <w:t>直接</w:t>
      </w:r>
      <w:r w:rsidR="00B00E6D">
        <w:rPr>
          <w:rFonts w:ascii="黑体" w:eastAsia="黑体" w:hAnsi="黑体" w:cs="黑体" w:hint="eastAsia"/>
          <w:color w:val="000000" w:themeColor="text1"/>
          <w:spacing w:val="-1"/>
          <w:lang w:eastAsia="zh-CN"/>
        </w:rPr>
        <w:t>与</w:t>
      </w:r>
      <w:r w:rsidR="00B00E6D" w:rsidRPr="00FC0E8B">
        <w:rPr>
          <w:rFonts w:ascii="黑体" w:eastAsia="黑体" w:hAnsi="黑体" w:cs="黑体"/>
          <w:color w:val="000000" w:themeColor="text1"/>
          <w:spacing w:val="-1"/>
          <w:lang w:eastAsia="zh-CN"/>
        </w:rPr>
        <w:t>客户沟通</w:t>
      </w:r>
      <w:r w:rsidR="005250D4" w:rsidRPr="00FC0E8B">
        <w:rPr>
          <w:rFonts w:ascii="黑体" w:eastAsia="黑体" w:hAnsi="黑体" w:cs="黑体" w:hint="eastAsia"/>
          <w:color w:val="000000" w:themeColor="text1"/>
          <w:spacing w:val="-1"/>
          <w:lang w:eastAsia="zh-CN"/>
        </w:rPr>
        <w:t>意见和</w:t>
      </w:r>
      <w:r w:rsidR="005250D4" w:rsidRPr="00FC0E8B">
        <w:rPr>
          <w:rFonts w:ascii="黑体" w:eastAsia="黑体" w:hAnsi="黑体" w:cs="黑体"/>
          <w:color w:val="000000" w:themeColor="text1"/>
          <w:spacing w:val="-1"/>
          <w:lang w:eastAsia="zh-CN"/>
        </w:rPr>
        <w:t>解释</w:t>
      </w:r>
      <w:r w:rsidR="00B00E6D">
        <w:rPr>
          <w:rFonts w:ascii="黑体" w:eastAsia="黑体" w:hAnsi="黑体" w:cs="黑体" w:hint="eastAsia"/>
          <w:color w:val="000000" w:themeColor="text1"/>
          <w:spacing w:val="-1"/>
          <w:lang w:eastAsia="zh-CN"/>
        </w:rPr>
        <w:t>时</w:t>
      </w:r>
      <w:r w:rsidR="00B00E6D">
        <w:rPr>
          <w:rFonts w:ascii="黑体" w:eastAsia="黑体" w:hAnsi="黑体" w:cs="黑体"/>
          <w:color w:val="000000" w:themeColor="text1"/>
          <w:spacing w:val="-1"/>
          <w:lang w:eastAsia="zh-CN"/>
        </w:rPr>
        <w:t>，应该保</w:t>
      </w:r>
      <w:r w:rsidR="00B00E6D">
        <w:rPr>
          <w:rFonts w:ascii="黑体" w:eastAsia="黑体" w:hAnsi="黑体" w:cs="黑体" w:hint="eastAsia"/>
          <w:color w:val="000000" w:themeColor="text1"/>
          <w:spacing w:val="-1"/>
          <w:lang w:eastAsia="zh-CN"/>
        </w:rPr>
        <w:t>存</w:t>
      </w:r>
      <w:r w:rsidR="005250D4" w:rsidRPr="00FC0E8B">
        <w:rPr>
          <w:rFonts w:ascii="黑体" w:eastAsia="黑体" w:hAnsi="黑体" w:cs="黑体"/>
          <w:color w:val="000000" w:themeColor="text1"/>
          <w:spacing w:val="-1"/>
          <w:lang w:eastAsia="zh-CN"/>
        </w:rPr>
        <w:t>对话记录</w:t>
      </w:r>
      <w:r w:rsidR="005250D4" w:rsidRPr="00FC0E8B">
        <w:rPr>
          <w:rFonts w:ascii="黑体" w:eastAsia="黑体" w:hAnsi="黑体" w:cs="黑体" w:hint="eastAsia"/>
          <w:color w:val="000000" w:themeColor="text1"/>
          <w:spacing w:val="-1"/>
          <w:lang w:eastAsia="zh-CN"/>
        </w:rPr>
        <w:t>；</w:t>
      </w:r>
    </w:p>
    <w:p w:rsidR="005250D4" w:rsidRPr="00504E8B" w:rsidRDefault="007B788A" w:rsidP="00FC0E8B">
      <w:pPr>
        <w:pStyle w:val="BodyText"/>
        <w:tabs>
          <w:tab w:val="left" w:pos="434"/>
        </w:tabs>
        <w:spacing w:line="360" w:lineRule="auto"/>
        <w:ind w:firstLineChars="200" w:firstLine="420"/>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t>4.1</w:t>
      </w:r>
      <w:r w:rsidRPr="00504E8B">
        <w:rPr>
          <w:rFonts w:ascii="黑体" w:eastAsia="黑体" w:hAnsi="黑体" w:cs="黑体" w:hint="eastAsia"/>
          <w:b/>
          <w:color w:val="000000" w:themeColor="text1"/>
          <w:spacing w:val="-1"/>
          <w:lang w:eastAsia="zh-CN"/>
        </w:rPr>
        <w:t>.</w:t>
      </w:r>
      <w:r w:rsidR="00810CE8">
        <w:rPr>
          <w:rFonts w:ascii="黑体" w:eastAsia="黑体" w:hAnsi="黑体" w:cs="黑体"/>
          <w:b/>
          <w:color w:val="000000" w:themeColor="text1"/>
          <w:spacing w:val="-1"/>
          <w:lang w:eastAsia="zh-CN"/>
        </w:rPr>
        <w:t>11</w:t>
      </w:r>
      <w:r w:rsidR="006A6FAF">
        <w:rPr>
          <w:rFonts w:ascii="黑体" w:eastAsia="黑体" w:hAnsi="黑体" w:cs="黑体"/>
          <w:b/>
          <w:color w:val="000000" w:themeColor="text1"/>
          <w:spacing w:val="-1"/>
          <w:lang w:eastAsia="zh-CN"/>
        </w:rPr>
        <w:t>修</w:t>
      </w:r>
      <w:r w:rsidR="006A6FAF">
        <w:rPr>
          <w:rFonts w:ascii="黑体" w:eastAsia="黑体" w:hAnsi="黑体" w:cs="黑体" w:hint="eastAsia"/>
          <w:b/>
          <w:color w:val="000000" w:themeColor="text1"/>
          <w:spacing w:val="-1"/>
          <w:lang w:eastAsia="zh-CN"/>
        </w:rPr>
        <w:t>改</w:t>
      </w:r>
      <w:r w:rsidR="006A6FAF" w:rsidRPr="00504E8B">
        <w:rPr>
          <w:rFonts w:ascii="黑体" w:eastAsia="黑体" w:hAnsi="黑体" w:cs="黑体" w:hint="eastAsia"/>
          <w:b/>
          <w:color w:val="000000" w:themeColor="text1"/>
          <w:spacing w:val="-1"/>
          <w:lang w:eastAsia="zh-CN"/>
        </w:rPr>
        <w:t>报告</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11</w:t>
      </w:r>
      <w:r w:rsidR="005250D4" w:rsidRPr="00FC0E8B">
        <w:rPr>
          <w:rFonts w:ascii="黑体" w:eastAsia="黑体" w:hAnsi="黑体" w:cs="黑体" w:hint="eastAsia"/>
          <w:color w:val="000000" w:themeColor="text1"/>
          <w:spacing w:val="-1"/>
          <w:lang w:eastAsia="zh-CN"/>
        </w:rPr>
        <w:t>.1 当</w:t>
      </w:r>
      <w:r w:rsidR="005250D4" w:rsidRPr="00FC0E8B">
        <w:rPr>
          <w:rFonts w:ascii="黑体" w:eastAsia="黑体" w:hAnsi="黑体" w:cs="黑体"/>
          <w:color w:val="000000" w:themeColor="text1"/>
          <w:spacing w:val="-1"/>
          <w:lang w:eastAsia="zh-CN"/>
        </w:rPr>
        <w:t>需要</w:t>
      </w:r>
      <w:r w:rsidR="006A6FAF">
        <w:rPr>
          <w:rFonts w:ascii="黑体" w:eastAsia="黑体" w:hAnsi="黑体" w:cs="黑体"/>
          <w:color w:val="000000" w:themeColor="text1"/>
          <w:spacing w:val="-1"/>
          <w:lang w:eastAsia="zh-CN"/>
        </w:rPr>
        <w:t>更改</w:t>
      </w:r>
      <w:r w:rsidR="006A6FAF">
        <w:rPr>
          <w:rFonts w:ascii="黑体" w:eastAsia="黑体" w:hAnsi="黑体" w:cs="黑体" w:hint="eastAsia"/>
          <w:color w:val="000000" w:themeColor="text1"/>
          <w:spacing w:val="-1"/>
          <w:lang w:eastAsia="zh-CN"/>
        </w:rPr>
        <w:t>、</w:t>
      </w:r>
      <w:r w:rsidR="006A6FAF">
        <w:rPr>
          <w:rFonts w:ascii="黑体" w:eastAsia="黑体" w:hAnsi="黑体" w:cs="黑体"/>
          <w:color w:val="000000" w:themeColor="text1"/>
          <w:spacing w:val="-1"/>
          <w:lang w:eastAsia="zh-CN"/>
        </w:rPr>
        <w:t>修订或者重新发</w:t>
      </w:r>
      <w:r w:rsidR="006A6FAF">
        <w:rPr>
          <w:rFonts w:ascii="黑体" w:eastAsia="黑体" w:hAnsi="黑体" w:cs="黑体" w:hint="eastAsia"/>
          <w:color w:val="000000" w:themeColor="text1"/>
          <w:spacing w:val="-1"/>
          <w:lang w:eastAsia="zh-CN"/>
        </w:rPr>
        <w:t>布</w:t>
      </w:r>
      <w:r w:rsidR="006A6FAF" w:rsidRPr="00FC0E8B">
        <w:rPr>
          <w:rFonts w:ascii="黑体" w:eastAsia="黑体" w:hAnsi="黑体" w:cs="黑体"/>
          <w:color w:val="000000" w:themeColor="text1"/>
          <w:spacing w:val="-1"/>
          <w:lang w:eastAsia="zh-CN"/>
        </w:rPr>
        <w:t>已发出的报告</w:t>
      </w:r>
      <w:r w:rsidR="006A6FAF">
        <w:rPr>
          <w:rFonts w:ascii="黑体" w:eastAsia="黑体" w:hAnsi="黑体" w:cs="黑体" w:hint="eastAsia"/>
          <w:color w:val="000000" w:themeColor="text1"/>
          <w:spacing w:val="-1"/>
          <w:lang w:eastAsia="zh-CN"/>
        </w:rPr>
        <w:t>时</w:t>
      </w:r>
      <w:r w:rsidR="006A6FAF">
        <w:rPr>
          <w:rFonts w:ascii="黑体" w:eastAsia="黑体" w:hAnsi="黑体" w:cs="黑体"/>
          <w:color w:val="000000" w:themeColor="text1"/>
          <w:spacing w:val="-1"/>
          <w:lang w:eastAsia="zh-CN"/>
        </w:rPr>
        <w:t>，应</w:t>
      </w:r>
      <w:r w:rsidR="006A6FAF">
        <w:rPr>
          <w:rFonts w:ascii="黑体" w:eastAsia="黑体" w:hAnsi="黑体" w:cs="黑体" w:hint="eastAsia"/>
          <w:color w:val="000000" w:themeColor="text1"/>
          <w:spacing w:val="-1"/>
          <w:lang w:eastAsia="zh-CN"/>
        </w:rPr>
        <w:t>在</w:t>
      </w:r>
      <w:r w:rsidR="006A6FAF">
        <w:rPr>
          <w:rFonts w:ascii="黑体" w:eastAsia="黑体" w:hAnsi="黑体" w:cs="黑体"/>
          <w:color w:val="000000" w:themeColor="text1"/>
          <w:spacing w:val="-1"/>
          <w:lang w:eastAsia="zh-CN"/>
        </w:rPr>
        <w:t>报告中</w:t>
      </w:r>
      <w:r w:rsidR="00AF1390">
        <w:rPr>
          <w:rFonts w:ascii="黑体" w:eastAsia="黑体" w:hAnsi="黑体" w:cs="黑体"/>
          <w:color w:val="000000" w:themeColor="text1"/>
          <w:spacing w:val="-1"/>
          <w:lang w:eastAsia="zh-CN"/>
        </w:rPr>
        <w:t>清</w:t>
      </w:r>
      <w:r w:rsidR="00AF1390">
        <w:rPr>
          <w:rFonts w:ascii="黑体" w:eastAsia="黑体" w:hAnsi="黑体" w:cs="黑体" w:hint="eastAsia"/>
          <w:color w:val="000000" w:themeColor="text1"/>
          <w:spacing w:val="-1"/>
          <w:lang w:eastAsia="zh-CN"/>
        </w:rPr>
        <w:t>晰</w:t>
      </w:r>
      <w:r w:rsidR="005250D4" w:rsidRPr="00FC0E8B">
        <w:rPr>
          <w:rFonts w:ascii="黑体" w:eastAsia="黑体" w:hAnsi="黑体" w:cs="黑体"/>
          <w:color w:val="000000" w:themeColor="text1"/>
          <w:spacing w:val="-1"/>
          <w:lang w:eastAsia="zh-CN"/>
        </w:rPr>
        <w:t>标识</w:t>
      </w:r>
      <w:r w:rsidR="00AF1390">
        <w:rPr>
          <w:rFonts w:ascii="黑体" w:eastAsia="黑体" w:hAnsi="黑体" w:cs="黑体" w:hint="eastAsia"/>
          <w:color w:val="000000" w:themeColor="text1"/>
          <w:spacing w:val="-1"/>
          <w:lang w:eastAsia="zh-CN"/>
        </w:rPr>
        <w:t>修改的</w:t>
      </w:r>
      <w:r w:rsidR="00AF1390">
        <w:rPr>
          <w:rFonts w:ascii="黑体" w:eastAsia="黑体" w:hAnsi="黑体" w:cs="黑体"/>
          <w:color w:val="000000" w:themeColor="text1"/>
          <w:spacing w:val="-1"/>
          <w:lang w:eastAsia="zh-CN"/>
        </w:rPr>
        <w:t>信息，</w:t>
      </w:r>
      <w:r w:rsidR="00AF1390">
        <w:rPr>
          <w:rFonts w:ascii="黑体" w:eastAsia="黑体" w:hAnsi="黑体" w:cs="黑体" w:hint="eastAsia"/>
          <w:color w:val="000000" w:themeColor="text1"/>
          <w:spacing w:val="-1"/>
          <w:lang w:eastAsia="zh-CN"/>
        </w:rPr>
        <w:t>适当时</w:t>
      </w:r>
      <w:r w:rsidR="00AF1390">
        <w:rPr>
          <w:rFonts w:ascii="黑体" w:eastAsia="黑体" w:hAnsi="黑体" w:cs="黑体"/>
          <w:color w:val="000000" w:themeColor="text1"/>
          <w:spacing w:val="-1"/>
          <w:lang w:eastAsia="zh-CN"/>
        </w:rPr>
        <w:t>标</w:t>
      </w:r>
      <w:r w:rsidR="00AF1390">
        <w:rPr>
          <w:rFonts w:ascii="黑体" w:eastAsia="黑体" w:hAnsi="黑体" w:cs="黑体" w:hint="eastAsia"/>
          <w:color w:val="000000" w:themeColor="text1"/>
          <w:spacing w:val="-1"/>
          <w:lang w:eastAsia="zh-CN"/>
        </w:rPr>
        <w:t>注</w:t>
      </w:r>
      <w:r w:rsidR="00AF1390">
        <w:rPr>
          <w:rFonts w:ascii="黑体" w:eastAsia="黑体" w:hAnsi="黑体" w:cs="黑体"/>
          <w:color w:val="000000" w:themeColor="text1"/>
          <w:spacing w:val="-1"/>
          <w:lang w:eastAsia="zh-CN"/>
        </w:rPr>
        <w:t>修改的原因</w:t>
      </w:r>
      <w:r w:rsidR="00AF1390">
        <w:rPr>
          <w:rFonts w:ascii="黑体" w:eastAsia="黑体" w:hAnsi="黑体" w:cs="黑体" w:hint="eastAsia"/>
          <w:color w:val="000000" w:themeColor="text1"/>
          <w:spacing w:val="-1"/>
          <w:lang w:eastAsia="zh-CN"/>
        </w:rPr>
        <w:t>。</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11</w:t>
      </w:r>
      <w:r w:rsidR="005250D4" w:rsidRPr="00FC0E8B">
        <w:rPr>
          <w:rFonts w:ascii="黑体" w:eastAsia="黑体" w:hAnsi="黑体" w:cs="黑体"/>
          <w:color w:val="000000" w:themeColor="text1"/>
          <w:spacing w:val="-1"/>
          <w:lang w:eastAsia="zh-CN"/>
        </w:rPr>
        <w:t xml:space="preserve">.2 </w:t>
      </w:r>
      <w:r w:rsidR="00A14FAA">
        <w:rPr>
          <w:rFonts w:ascii="黑体" w:eastAsia="黑体" w:hAnsi="黑体" w:cs="黑体" w:hint="eastAsia"/>
          <w:color w:val="000000" w:themeColor="text1"/>
          <w:spacing w:val="-1"/>
          <w:lang w:eastAsia="zh-CN"/>
        </w:rPr>
        <w:t>修改已发出</w:t>
      </w:r>
      <w:r w:rsidR="00A14FAA">
        <w:rPr>
          <w:rFonts w:ascii="黑体" w:eastAsia="黑体" w:hAnsi="黑体" w:cs="黑体"/>
          <w:color w:val="000000" w:themeColor="text1"/>
          <w:spacing w:val="-1"/>
          <w:lang w:eastAsia="zh-CN"/>
        </w:rPr>
        <w:t>报告时，应仅以</w:t>
      </w:r>
      <w:r w:rsidR="005250D4" w:rsidRPr="00FC0E8B">
        <w:rPr>
          <w:rFonts w:ascii="黑体" w:eastAsia="黑体" w:hAnsi="黑体" w:cs="黑体"/>
          <w:color w:val="000000" w:themeColor="text1"/>
          <w:spacing w:val="-1"/>
          <w:lang w:eastAsia="zh-CN"/>
        </w:rPr>
        <w:t>追加文件</w:t>
      </w:r>
      <w:r w:rsidR="005250D4" w:rsidRPr="00FC0E8B">
        <w:rPr>
          <w:rFonts w:ascii="黑体" w:eastAsia="黑体" w:hAnsi="黑体" w:cs="黑体" w:hint="eastAsia"/>
          <w:color w:val="000000" w:themeColor="text1"/>
          <w:spacing w:val="-1"/>
          <w:lang w:eastAsia="zh-CN"/>
        </w:rPr>
        <w:t>或</w:t>
      </w:r>
      <w:r w:rsidR="00A14FAA">
        <w:rPr>
          <w:rFonts w:ascii="黑体" w:eastAsia="黑体" w:hAnsi="黑体" w:cs="黑体"/>
          <w:color w:val="000000" w:themeColor="text1"/>
          <w:spacing w:val="-1"/>
          <w:lang w:eastAsia="zh-CN"/>
        </w:rPr>
        <w:t>数据</w:t>
      </w:r>
      <w:r w:rsidR="00A14FAA">
        <w:rPr>
          <w:rFonts w:ascii="黑体" w:eastAsia="黑体" w:hAnsi="黑体" w:cs="黑体" w:hint="eastAsia"/>
          <w:color w:val="000000" w:themeColor="text1"/>
          <w:spacing w:val="-1"/>
          <w:lang w:eastAsia="zh-CN"/>
        </w:rPr>
        <w:t>传送</w:t>
      </w:r>
      <w:r w:rsidR="005250D4" w:rsidRPr="00FC0E8B">
        <w:rPr>
          <w:rFonts w:ascii="黑体" w:eastAsia="黑体" w:hAnsi="黑体" w:cs="黑体" w:hint="eastAsia"/>
          <w:color w:val="000000" w:themeColor="text1"/>
          <w:spacing w:val="-1"/>
          <w:lang w:eastAsia="zh-CN"/>
        </w:rPr>
        <w:t>的</w:t>
      </w:r>
      <w:r w:rsidR="00A14FAA">
        <w:rPr>
          <w:rFonts w:ascii="黑体" w:eastAsia="黑体" w:hAnsi="黑体" w:cs="黑体"/>
          <w:color w:val="000000" w:themeColor="text1"/>
          <w:spacing w:val="-1"/>
          <w:lang w:eastAsia="zh-CN"/>
        </w:rPr>
        <w:t>形式，并包</w:t>
      </w:r>
      <w:r w:rsidR="00A14FAA">
        <w:rPr>
          <w:rFonts w:ascii="黑体" w:eastAsia="黑体" w:hAnsi="黑体" w:cs="黑体" w:hint="eastAsia"/>
          <w:color w:val="000000" w:themeColor="text1"/>
          <w:spacing w:val="-1"/>
          <w:lang w:eastAsia="zh-CN"/>
        </w:rPr>
        <w:t>含以下</w:t>
      </w:r>
      <w:r w:rsidR="005250D4" w:rsidRPr="00FC0E8B">
        <w:rPr>
          <w:rFonts w:ascii="黑体" w:eastAsia="黑体" w:hAnsi="黑体" w:cs="黑体"/>
          <w:color w:val="000000" w:themeColor="text1"/>
          <w:spacing w:val="-1"/>
          <w:lang w:eastAsia="zh-CN"/>
        </w:rPr>
        <w:t>声明</w:t>
      </w:r>
      <w:r w:rsidR="00A14FAA">
        <w:rPr>
          <w:rFonts w:ascii="黑体" w:eastAsia="黑体" w:hAnsi="黑体" w:cs="黑体"/>
          <w:color w:val="000000" w:themeColor="text1"/>
          <w:spacing w:val="-1"/>
          <w:lang w:eastAsia="zh-CN"/>
        </w:rPr>
        <w:br/>
      </w:r>
      <w:r w:rsidR="005250D4" w:rsidRPr="00FC0E8B">
        <w:rPr>
          <w:rFonts w:ascii="黑体" w:eastAsia="黑体" w:hAnsi="黑体" w:cs="黑体"/>
          <w:color w:val="000000" w:themeColor="text1"/>
          <w:spacing w:val="-1"/>
          <w:lang w:eastAsia="zh-CN"/>
        </w:rPr>
        <w:t>“对</w:t>
      </w:r>
      <w:r w:rsidR="00A14FAA">
        <w:rPr>
          <w:rFonts w:ascii="黑体" w:eastAsia="黑体" w:hAnsi="黑体" w:cs="黑体" w:hint="eastAsia"/>
          <w:color w:val="000000" w:themeColor="text1"/>
          <w:spacing w:val="-1"/>
          <w:lang w:eastAsia="zh-CN"/>
        </w:rPr>
        <w:t>序列号</w:t>
      </w:r>
      <w:r w:rsidR="00A14FAA">
        <w:rPr>
          <w:rFonts w:ascii="黑体" w:eastAsia="黑体" w:hAnsi="黑体" w:cs="黑体"/>
          <w:color w:val="000000" w:themeColor="text1"/>
          <w:spacing w:val="-1"/>
          <w:lang w:eastAsia="zh-CN"/>
        </w:rPr>
        <w:t>为</w:t>
      </w:r>
      <w:r w:rsidR="005250D4" w:rsidRPr="00FC0E8B">
        <w:rPr>
          <w:rFonts w:ascii="黑体" w:eastAsia="黑体" w:hAnsi="黑体" w:cs="黑体"/>
          <w:color w:val="000000" w:themeColor="text1"/>
          <w:spacing w:val="-1"/>
          <w:lang w:eastAsia="zh-CN"/>
        </w:rPr>
        <w:t>…(</w:t>
      </w:r>
      <w:r w:rsidR="005250D4" w:rsidRPr="00FC0E8B">
        <w:rPr>
          <w:rFonts w:ascii="黑体" w:eastAsia="黑体" w:hAnsi="黑体" w:cs="黑体" w:hint="eastAsia"/>
          <w:color w:val="000000" w:themeColor="text1"/>
          <w:spacing w:val="-1"/>
          <w:lang w:eastAsia="zh-CN"/>
        </w:rPr>
        <w:t>或其他</w:t>
      </w:r>
      <w:r w:rsidR="005250D4" w:rsidRPr="00FC0E8B">
        <w:rPr>
          <w:rFonts w:ascii="黑体" w:eastAsia="黑体" w:hAnsi="黑体" w:cs="黑体"/>
          <w:color w:val="000000" w:themeColor="text1"/>
          <w:spacing w:val="-1"/>
          <w:lang w:eastAsia="zh-CN"/>
        </w:rPr>
        <w:t>标识</w:t>
      </w:r>
      <w:r w:rsidR="005250D4" w:rsidRPr="00FC0E8B">
        <w:rPr>
          <w:rFonts w:ascii="黑体" w:eastAsia="黑体" w:hAnsi="黑体" w:cs="黑体" w:hint="eastAsia"/>
          <w:color w:val="000000" w:themeColor="text1"/>
          <w:spacing w:val="-1"/>
          <w:lang w:eastAsia="zh-CN"/>
        </w:rPr>
        <w:t>)</w:t>
      </w:r>
      <w:r w:rsidR="00A14FAA" w:rsidRPr="00A14FAA">
        <w:rPr>
          <w:rFonts w:ascii="黑体" w:eastAsia="黑体" w:hAnsi="黑体" w:cs="黑体"/>
          <w:color w:val="000000" w:themeColor="text1"/>
          <w:spacing w:val="-1"/>
          <w:lang w:eastAsia="zh-CN"/>
        </w:rPr>
        <w:t xml:space="preserve"> </w:t>
      </w:r>
      <w:r w:rsidR="00A14FAA">
        <w:rPr>
          <w:rFonts w:ascii="黑体" w:eastAsia="黑体" w:hAnsi="黑体" w:cs="黑体"/>
          <w:color w:val="000000" w:themeColor="text1"/>
          <w:spacing w:val="-1"/>
          <w:lang w:eastAsia="zh-CN"/>
        </w:rPr>
        <w:t>报告的修</w:t>
      </w:r>
      <w:r w:rsidR="00A14FAA">
        <w:rPr>
          <w:rFonts w:ascii="黑体" w:eastAsia="黑体" w:hAnsi="黑体" w:cs="黑体" w:hint="eastAsia"/>
          <w:color w:val="000000" w:themeColor="text1"/>
          <w:spacing w:val="-1"/>
          <w:lang w:eastAsia="zh-CN"/>
        </w:rPr>
        <w:t>改</w:t>
      </w:r>
      <w:r w:rsidR="00C15053">
        <w:rPr>
          <w:rFonts w:ascii="黑体" w:eastAsia="黑体" w:hAnsi="黑体" w:cs="黑体"/>
          <w:color w:val="000000" w:themeColor="text1"/>
          <w:spacing w:val="-1"/>
          <w:lang w:eastAsia="zh-CN"/>
        </w:rPr>
        <w:t>”</w:t>
      </w:r>
      <w:r w:rsidR="005250D4" w:rsidRPr="00FC0E8B">
        <w:rPr>
          <w:rFonts w:ascii="黑体" w:eastAsia="黑体" w:hAnsi="黑体" w:cs="黑体"/>
          <w:color w:val="000000" w:themeColor="text1"/>
          <w:spacing w:val="-1"/>
          <w:lang w:eastAsia="zh-CN"/>
        </w:rPr>
        <w:t>，或其他等效文</w:t>
      </w:r>
      <w:r w:rsidR="00C15053">
        <w:rPr>
          <w:rFonts w:ascii="黑体" w:eastAsia="黑体" w:hAnsi="黑体" w:cs="黑体" w:hint="eastAsia"/>
          <w:color w:val="000000" w:themeColor="text1"/>
          <w:spacing w:val="-1"/>
          <w:lang w:eastAsia="zh-CN"/>
        </w:rPr>
        <w:t>字</w:t>
      </w:r>
      <w:r w:rsidR="00C15053">
        <w:rPr>
          <w:rFonts w:ascii="黑体" w:eastAsia="黑体" w:hAnsi="黑体" w:cs="黑体"/>
          <w:color w:val="000000" w:themeColor="text1"/>
          <w:spacing w:val="-1"/>
          <w:lang w:eastAsia="zh-CN"/>
        </w:rPr>
        <w:t>描述</w:t>
      </w:r>
      <w:r w:rsidR="005250D4" w:rsidRPr="00FC0E8B">
        <w:rPr>
          <w:rFonts w:ascii="黑体" w:eastAsia="黑体" w:hAnsi="黑体" w:cs="黑体"/>
          <w:color w:val="000000" w:themeColor="text1"/>
          <w:spacing w:val="-1"/>
          <w:lang w:eastAsia="zh-CN"/>
        </w:rPr>
        <w:t>；</w:t>
      </w:r>
    </w:p>
    <w:p w:rsidR="005250D4" w:rsidRPr="00FC0E8B" w:rsidRDefault="005250D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这些</w:t>
      </w:r>
      <w:r w:rsidR="00A14FAA">
        <w:rPr>
          <w:rFonts w:ascii="黑体" w:eastAsia="黑体" w:hAnsi="黑体" w:cs="黑体"/>
          <w:color w:val="000000" w:themeColor="text1"/>
          <w:spacing w:val="-1"/>
          <w:lang w:eastAsia="zh-CN"/>
        </w:rPr>
        <w:t>修</w:t>
      </w:r>
      <w:r w:rsidR="00A14FAA">
        <w:rPr>
          <w:rFonts w:ascii="黑体" w:eastAsia="黑体" w:hAnsi="黑体" w:cs="黑体" w:hint="eastAsia"/>
          <w:color w:val="000000" w:themeColor="text1"/>
          <w:spacing w:val="-1"/>
          <w:lang w:eastAsia="zh-CN"/>
        </w:rPr>
        <w:t>改</w:t>
      </w:r>
      <w:r w:rsidRPr="00FC0E8B">
        <w:rPr>
          <w:rFonts w:ascii="黑体" w:eastAsia="黑体" w:hAnsi="黑体" w:cs="黑体"/>
          <w:color w:val="000000" w:themeColor="text1"/>
          <w:spacing w:val="-1"/>
          <w:lang w:eastAsia="zh-CN"/>
        </w:rPr>
        <w:t>应该满足</w:t>
      </w:r>
      <w:r w:rsidRPr="00FC0E8B">
        <w:rPr>
          <w:rFonts w:ascii="黑体" w:eastAsia="黑体" w:hAnsi="黑体" w:cs="黑体" w:hint="eastAsia"/>
          <w:color w:val="000000" w:themeColor="text1"/>
          <w:spacing w:val="-1"/>
          <w:lang w:eastAsia="zh-CN"/>
        </w:rPr>
        <w:t>本标准</w:t>
      </w:r>
      <w:r w:rsidRPr="00FC0E8B">
        <w:rPr>
          <w:rFonts w:ascii="黑体" w:eastAsia="黑体" w:hAnsi="黑体" w:cs="黑体"/>
          <w:color w:val="000000" w:themeColor="text1"/>
          <w:spacing w:val="-1"/>
          <w:lang w:eastAsia="zh-CN"/>
        </w:rPr>
        <w:t>的所有要求</w:t>
      </w:r>
    </w:p>
    <w:p w:rsidR="005250D4" w:rsidRPr="00FC0E8B" w:rsidRDefault="007B788A"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4.1</w:t>
      </w:r>
      <w:r w:rsidRPr="00FC0E8B">
        <w:rPr>
          <w:rFonts w:ascii="黑体" w:eastAsia="黑体" w:hAnsi="黑体" w:cs="黑体" w:hint="eastAsia"/>
          <w:color w:val="000000" w:themeColor="text1"/>
          <w:spacing w:val="-1"/>
          <w:lang w:eastAsia="zh-CN"/>
        </w:rPr>
        <w:t>.</w:t>
      </w:r>
      <w:r w:rsidR="00810CE8">
        <w:rPr>
          <w:rFonts w:ascii="黑体" w:eastAsia="黑体" w:hAnsi="黑体" w:cs="黑体"/>
          <w:color w:val="000000" w:themeColor="text1"/>
          <w:spacing w:val="-1"/>
          <w:lang w:eastAsia="zh-CN"/>
        </w:rPr>
        <w:t>11</w:t>
      </w:r>
      <w:r w:rsidR="005250D4" w:rsidRPr="00FC0E8B">
        <w:rPr>
          <w:rFonts w:ascii="黑体" w:eastAsia="黑体" w:hAnsi="黑体" w:cs="黑体" w:hint="eastAsia"/>
          <w:color w:val="000000" w:themeColor="text1"/>
          <w:spacing w:val="-1"/>
          <w:lang w:eastAsia="zh-CN"/>
        </w:rPr>
        <w:t>.3 当</w:t>
      </w:r>
      <w:r w:rsidR="005250D4" w:rsidRPr="00FC0E8B">
        <w:rPr>
          <w:rFonts w:ascii="黑体" w:eastAsia="黑体" w:hAnsi="黑体" w:cs="黑体"/>
          <w:color w:val="000000" w:themeColor="text1"/>
          <w:spacing w:val="-1"/>
          <w:lang w:eastAsia="zh-CN"/>
        </w:rPr>
        <w:t>有必要发布全新的报告</w:t>
      </w:r>
      <w:r w:rsidR="005250D4" w:rsidRPr="00FC0E8B">
        <w:rPr>
          <w:rFonts w:ascii="黑体" w:eastAsia="黑体" w:hAnsi="黑体" w:cs="黑体" w:hint="eastAsia"/>
          <w:color w:val="000000" w:themeColor="text1"/>
          <w:spacing w:val="-1"/>
          <w:lang w:eastAsia="zh-CN"/>
        </w:rPr>
        <w:t>时</w:t>
      </w:r>
      <w:r w:rsidR="00A14FAA">
        <w:rPr>
          <w:rFonts w:ascii="黑体" w:eastAsia="黑体" w:hAnsi="黑体" w:cs="黑体"/>
          <w:color w:val="000000" w:themeColor="text1"/>
          <w:spacing w:val="-1"/>
          <w:lang w:eastAsia="zh-CN"/>
        </w:rPr>
        <w:t>，应</w:t>
      </w:r>
      <w:r w:rsidR="00A14FAA">
        <w:rPr>
          <w:rFonts w:ascii="黑体" w:eastAsia="黑体" w:hAnsi="黑体" w:cs="黑体" w:hint="eastAsia"/>
          <w:color w:val="000000" w:themeColor="text1"/>
          <w:spacing w:val="-1"/>
          <w:lang w:eastAsia="zh-CN"/>
        </w:rPr>
        <w:t>予</w:t>
      </w:r>
      <w:r w:rsidR="005250D4" w:rsidRPr="00FC0E8B">
        <w:rPr>
          <w:rFonts w:ascii="黑体" w:eastAsia="黑体" w:hAnsi="黑体" w:cs="黑体" w:hint="eastAsia"/>
          <w:color w:val="000000" w:themeColor="text1"/>
          <w:spacing w:val="-1"/>
          <w:lang w:eastAsia="zh-CN"/>
        </w:rPr>
        <w:t>以</w:t>
      </w:r>
      <w:r w:rsidR="005250D4" w:rsidRPr="00FC0E8B">
        <w:rPr>
          <w:rFonts w:ascii="黑体" w:eastAsia="黑体" w:hAnsi="黑体" w:cs="黑体"/>
          <w:color w:val="000000" w:themeColor="text1"/>
          <w:spacing w:val="-1"/>
          <w:lang w:eastAsia="zh-CN"/>
        </w:rPr>
        <w:t>唯一性标识，并注明所</w:t>
      </w:r>
      <w:r w:rsidR="005250D4" w:rsidRPr="00FC0E8B">
        <w:rPr>
          <w:rFonts w:ascii="黑体" w:eastAsia="黑体" w:hAnsi="黑体" w:cs="黑体" w:hint="eastAsia"/>
          <w:color w:val="000000" w:themeColor="text1"/>
          <w:spacing w:val="-1"/>
          <w:lang w:eastAsia="zh-CN"/>
        </w:rPr>
        <w:t>替代</w:t>
      </w:r>
      <w:r w:rsidR="00A14FAA">
        <w:rPr>
          <w:rFonts w:ascii="黑体" w:eastAsia="黑体" w:hAnsi="黑体" w:cs="黑体"/>
          <w:color w:val="000000" w:themeColor="text1"/>
          <w:spacing w:val="-1"/>
          <w:lang w:eastAsia="zh-CN"/>
        </w:rPr>
        <w:t>的原</w:t>
      </w:r>
      <w:r w:rsidR="00A14FAA">
        <w:rPr>
          <w:rFonts w:ascii="黑体" w:eastAsia="黑体" w:hAnsi="黑体" w:cs="黑体" w:hint="eastAsia"/>
          <w:color w:val="000000" w:themeColor="text1"/>
          <w:spacing w:val="-1"/>
          <w:lang w:eastAsia="zh-CN"/>
        </w:rPr>
        <w:t>报告</w:t>
      </w:r>
      <w:r w:rsidR="005250D4" w:rsidRPr="00FC0E8B">
        <w:rPr>
          <w:rFonts w:ascii="黑体" w:eastAsia="黑体" w:hAnsi="黑体" w:cs="黑体"/>
          <w:color w:val="000000" w:themeColor="text1"/>
          <w:spacing w:val="-1"/>
          <w:lang w:eastAsia="zh-CN"/>
        </w:rPr>
        <w:t>。</w:t>
      </w:r>
    </w:p>
    <w:p w:rsidR="00BF2FFD" w:rsidRPr="00504E8B" w:rsidRDefault="00BF2FFD" w:rsidP="00E322DA">
      <w:pPr>
        <w:pStyle w:val="BodyText"/>
        <w:tabs>
          <w:tab w:val="left" w:pos="434"/>
        </w:tabs>
        <w:spacing w:line="360" w:lineRule="auto"/>
        <w:rPr>
          <w:rFonts w:ascii="黑体" w:eastAsia="黑体" w:hAnsi="黑体" w:cs="黑体"/>
          <w:b/>
          <w:color w:val="000000" w:themeColor="text1"/>
          <w:spacing w:val="-1"/>
          <w:lang w:eastAsia="zh-CN"/>
        </w:rPr>
      </w:pPr>
      <w:r w:rsidRPr="00504E8B">
        <w:rPr>
          <w:rFonts w:ascii="黑体" w:eastAsia="黑体" w:hAnsi="黑体" w:cs="黑体"/>
          <w:b/>
          <w:color w:val="000000" w:themeColor="text1"/>
          <w:spacing w:val="-1"/>
          <w:lang w:eastAsia="zh-CN"/>
        </w:rPr>
        <w:t xml:space="preserve">4.2 </w:t>
      </w:r>
      <w:r w:rsidR="00710216" w:rsidRPr="00710216">
        <w:rPr>
          <w:rFonts w:ascii="黑体" w:eastAsia="黑体" w:hAnsi="黑体" w:cs="黑体" w:hint="eastAsia"/>
          <w:b/>
          <w:color w:val="000000" w:themeColor="text1"/>
          <w:spacing w:val="-1"/>
          <w:lang w:eastAsia="zh-CN"/>
        </w:rPr>
        <w:t>报告及相关记录的追溯及保存</w:t>
      </w:r>
    </w:p>
    <w:p w:rsidR="008040D2" w:rsidRPr="00FC0E8B" w:rsidRDefault="008040D2"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报告是</w:t>
      </w:r>
      <w:r w:rsidR="00CC5E0A" w:rsidRPr="00FC0E8B">
        <w:rPr>
          <w:rFonts w:ascii="黑体" w:eastAsia="黑体" w:hAnsi="黑体" w:cs="黑体" w:hint="eastAsia"/>
          <w:color w:val="000000" w:themeColor="text1"/>
          <w:spacing w:val="-1"/>
          <w:lang w:eastAsia="zh-CN"/>
        </w:rPr>
        <w:t>描述</w:t>
      </w:r>
      <w:r w:rsidR="00CC5E0A" w:rsidRPr="00FC0E8B">
        <w:rPr>
          <w:rFonts w:ascii="黑体" w:eastAsia="黑体" w:hAnsi="黑体" w:cs="黑体"/>
          <w:color w:val="000000" w:themeColor="text1"/>
          <w:spacing w:val="-1"/>
          <w:lang w:eastAsia="zh-CN"/>
        </w:rPr>
        <w:t>检测情况的技术文件，</w:t>
      </w:r>
      <w:r w:rsidRPr="00FC0E8B">
        <w:rPr>
          <w:rFonts w:ascii="黑体" w:eastAsia="黑体" w:hAnsi="黑体" w:cs="黑体"/>
          <w:color w:val="000000" w:themeColor="text1"/>
          <w:spacing w:val="-1"/>
          <w:lang w:eastAsia="zh-CN"/>
        </w:rPr>
        <w:t>应完全按照</w:t>
      </w:r>
      <w:r w:rsidRPr="00FC0E8B">
        <w:rPr>
          <w:rFonts w:ascii="黑体" w:eastAsia="黑体" w:hAnsi="黑体" w:cs="黑体" w:hint="eastAsia"/>
          <w:color w:val="000000" w:themeColor="text1"/>
          <w:spacing w:val="-1"/>
          <w:lang w:eastAsia="zh-CN"/>
        </w:rPr>
        <w:t>技术</w:t>
      </w:r>
      <w:r w:rsidRPr="00FC0E8B">
        <w:rPr>
          <w:rFonts w:ascii="黑体" w:eastAsia="黑体" w:hAnsi="黑体" w:cs="黑体"/>
          <w:color w:val="000000" w:themeColor="text1"/>
          <w:spacing w:val="-1"/>
          <w:lang w:eastAsia="zh-CN"/>
        </w:rPr>
        <w:t>记录的要求</w:t>
      </w:r>
      <w:r w:rsidRPr="00FC0E8B">
        <w:rPr>
          <w:rFonts w:ascii="黑体" w:eastAsia="黑体" w:hAnsi="黑体" w:cs="黑体" w:hint="eastAsia"/>
          <w:color w:val="000000" w:themeColor="text1"/>
          <w:spacing w:val="-1"/>
          <w:lang w:eastAsia="zh-CN"/>
        </w:rPr>
        <w:t>进行</w:t>
      </w:r>
      <w:r w:rsidRPr="00FC0E8B">
        <w:rPr>
          <w:rFonts w:ascii="黑体" w:eastAsia="黑体" w:hAnsi="黑体" w:cs="黑体"/>
          <w:color w:val="000000" w:themeColor="text1"/>
          <w:spacing w:val="-1"/>
          <w:lang w:eastAsia="zh-CN"/>
        </w:rPr>
        <w:t>保存。</w:t>
      </w:r>
      <w:r w:rsidR="003238B6" w:rsidRPr="00FC0E8B">
        <w:rPr>
          <w:rFonts w:ascii="黑体" w:eastAsia="黑体" w:hAnsi="黑体" w:cs="黑体" w:hint="eastAsia"/>
          <w:color w:val="000000" w:themeColor="text1"/>
          <w:spacing w:val="-1"/>
          <w:lang w:eastAsia="zh-CN"/>
        </w:rPr>
        <w:t>要求如下</w:t>
      </w:r>
      <w:r w:rsidR="005265E4" w:rsidRPr="00FC0E8B">
        <w:rPr>
          <w:rFonts w:ascii="黑体" w:eastAsia="黑体" w:hAnsi="黑体" w:cs="黑体" w:hint="eastAsia"/>
          <w:color w:val="000000" w:themeColor="text1"/>
          <w:spacing w:val="-1"/>
          <w:lang w:eastAsia="zh-CN"/>
        </w:rPr>
        <w:t>：</w:t>
      </w:r>
    </w:p>
    <w:p w:rsidR="00BF2FFD" w:rsidRPr="00FC0E8B" w:rsidRDefault="003238B6"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4</w:t>
      </w:r>
      <w:r w:rsidRPr="00FC0E8B">
        <w:rPr>
          <w:rFonts w:ascii="黑体" w:eastAsia="黑体" w:hAnsi="黑体" w:cs="黑体"/>
          <w:color w:val="000000" w:themeColor="text1"/>
          <w:spacing w:val="-1"/>
          <w:lang w:eastAsia="zh-CN"/>
        </w:rPr>
        <w:t>.2.1</w:t>
      </w:r>
      <w:r w:rsidR="00BF2FFD" w:rsidRPr="00FC0E8B">
        <w:rPr>
          <w:rFonts w:ascii="黑体" w:eastAsia="黑体" w:hAnsi="黑体" w:cs="黑体" w:hint="eastAsia"/>
          <w:color w:val="000000" w:themeColor="text1"/>
          <w:spacing w:val="-1"/>
          <w:lang w:eastAsia="zh-CN"/>
        </w:rPr>
        <w:t>实验室</w:t>
      </w:r>
      <w:r w:rsidR="00BF2FFD" w:rsidRPr="00FC0E8B">
        <w:rPr>
          <w:rFonts w:ascii="黑体" w:eastAsia="黑体" w:hAnsi="黑体" w:cs="黑体"/>
          <w:color w:val="000000" w:themeColor="text1"/>
          <w:spacing w:val="-1"/>
          <w:lang w:eastAsia="zh-CN"/>
        </w:rPr>
        <w:t>应确保每一项实验室</w:t>
      </w:r>
      <w:r w:rsidR="00BF2FFD" w:rsidRPr="00FC0E8B">
        <w:rPr>
          <w:rFonts w:ascii="黑体" w:eastAsia="黑体" w:hAnsi="黑体" w:cs="黑体" w:hint="eastAsia"/>
          <w:color w:val="000000" w:themeColor="text1"/>
          <w:spacing w:val="-1"/>
          <w:lang w:eastAsia="zh-CN"/>
        </w:rPr>
        <w:t>活动</w:t>
      </w:r>
      <w:r w:rsidR="00F03E23">
        <w:rPr>
          <w:rFonts w:ascii="黑体" w:eastAsia="黑体" w:hAnsi="黑体" w:cs="黑体"/>
          <w:color w:val="000000" w:themeColor="text1"/>
          <w:spacing w:val="-1"/>
          <w:lang w:eastAsia="zh-CN"/>
        </w:rPr>
        <w:t>的技术记录包含结果、报告和</w:t>
      </w:r>
      <w:r w:rsidR="00A14FAA">
        <w:rPr>
          <w:rFonts w:ascii="黑体" w:eastAsia="黑体" w:hAnsi="黑体" w:cs="黑体" w:hint="eastAsia"/>
          <w:color w:val="000000" w:themeColor="text1"/>
          <w:spacing w:val="-1"/>
          <w:lang w:eastAsia="zh-CN"/>
        </w:rPr>
        <w:t>足够</w:t>
      </w:r>
      <w:r w:rsidR="00A14FAA">
        <w:rPr>
          <w:rFonts w:ascii="黑体" w:eastAsia="黑体" w:hAnsi="黑体" w:cs="黑体"/>
          <w:color w:val="000000" w:themeColor="text1"/>
          <w:spacing w:val="-1"/>
          <w:lang w:eastAsia="zh-CN"/>
        </w:rPr>
        <w:t>的信息</w:t>
      </w:r>
      <w:r w:rsidR="0074185E">
        <w:rPr>
          <w:rFonts w:ascii="黑体" w:eastAsia="黑体" w:hAnsi="黑体" w:cs="黑体" w:hint="eastAsia"/>
          <w:color w:val="000000" w:themeColor="text1"/>
          <w:spacing w:val="-1"/>
          <w:lang w:eastAsia="zh-CN"/>
        </w:rPr>
        <w:t>，</w:t>
      </w:r>
      <w:r w:rsidR="00F03E23">
        <w:rPr>
          <w:rFonts w:ascii="黑体" w:eastAsia="黑体" w:hAnsi="黑体" w:cs="黑体"/>
          <w:color w:val="000000" w:themeColor="text1"/>
          <w:spacing w:val="-1"/>
          <w:lang w:eastAsia="zh-CN"/>
        </w:rPr>
        <w:t>以便在可能</w:t>
      </w:r>
      <w:r w:rsidR="0074185E">
        <w:rPr>
          <w:rFonts w:ascii="黑体" w:eastAsia="黑体" w:hAnsi="黑体" w:cs="黑体" w:hint="eastAsia"/>
          <w:color w:val="000000" w:themeColor="text1"/>
          <w:spacing w:val="-1"/>
          <w:lang w:eastAsia="zh-CN"/>
        </w:rPr>
        <w:t>时</w:t>
      </w:r>
      <w:r w:rsidR="00F03E23">
        <w:rPr>
          <w:rFonts w:ascii="黑体" w:eastAsia="黑体" w:hAnsi="黑体" w:cs="黑体"/>
          <w:color w:val="000000" w:themeColor="text1"/>
          <w:spacing w:val="-1"/>
          <w:lang w:eastAsia="zh-CN"/>
        </w:rPr>
        <w:t>识别影响测量结果</w:t>
      </w:r>
      <w:r w:rsidR="00F03E23">
        <w:rPr>
          <w:rFonts w:ascii="黑体" w:eastAsia="黑体" w:hAnsi="黑体" w:cs="黑体" w:hint="eastAsia"/>
          <w:color w:val="000000" w:themeColor="text1"/>
          <w:spacing w:val="-1"/>
          <w:lang w:eastAsia="zh-CN"/>
        </w:rPr>
        <w:t>及</w:t>
      </w:r>
      <w:r w:rsidR="00F03E23">
        <w:rPr>
          <w:rFonts w:ascii="黑体" w:eastAsia="黑体" w:hAnsi="黑体" w:cs="黑体"/>
          <w:color w:val="000000" w:themeColor="text1"/>
          <w:spacing w:val="-1"/>
          <w:lang w:eastAsia="zh-CN"/>
        </w:rPr>
        <w:t>其测量不确定度</w:t>
      </w:r>
      <w:r w:rsidR="0074185E">
        <w:rPr>
          <w:rFonts w:ascii="黑体" w:eastAsia="黑体" w:hAnsi="黑体" w:cs="黑体" w:hint="eastAsia"/>
          <w:color w:val="000000" w:themeColor="text1"/>
          <w:spacing w:val="-1"/>
          <w:lang w:eastAsia="zh-CN"/>
        </w:rPr>
        <w:t>的</w:t>
      </w:r>
      <w:r w:rsidR="00BF2FFD" w:rsidRPr="00FC0E8B">
        <w:rPr>
          <w:rFonts w:ascii="黑体" w:eastAsia="黑体" w:hAnsi="黑体" w:cs="黑体" w:hint="eastAsia"/>
          <w:color w:val="000000" w:themeColor="text1"/>
          <w:spacing w:val="-1"/>
          <w:lang w:eastAsia="zh-CN"/>
        </w:rPr>
        <w:t>因素</w:t>
      </w:r>
      <w:r w:rsidR="00BF2FFD" w:rsidRPr="00FC0E8B">
        <w:rPr>
          <w:rFonts w:ascii="黑体" w:eastAsia="黑体" w:hAnsi="黑体" w:cs="黑体"/>
          <w:color w:val="000000" w:themeColor="text1"/>
          <w:spacing w:val="-1"/>
          <w:lang w:eastAsia="zh-CN"/>
        </w:rPr>
        <w:t>，并确保能在尽可能</w:t>
      </w:r>
      <w:r w:rsidR="00BF2FFD" w:rsidRPr="00FC0E8B">
        <w:rPr>
          <w:rFonts w:ascii="黑体" w:eastAsia="黑体" w:hAnsi="黑体" w:cs="黑体" w:hint="eastAsia"/>
          <w:color w:val="000000" w:themeColor="text1"/>
          <w:spacing w:val="-1"/>
          <w:lang w:eastAsia="zh-CN"/>
        </w:rPr>
        <w:t>接近</w:t>
      </w:r>
      <w:r w:rsidR="005C2BB4">
        <w:rPr>
          <w:rFonts w:ascii="黑体" w:eastAsia="黑体" w:hAnsi="黑体" w:cs="黑体"/>
          <w:color w:val="000000" w:themeColor="text1"/>
          <w:spacing w:val="-1"/>
          <w:lang w:eastAsia="zh-CN"/>
        </w:rPr>
        <w:t>原条件的情况下</w:t>
      </w:r>
      <w:r w:rsidR="0074185E">
        <w:rPr>
          <w:rFonts w:ascii="黑体" w:eastAsia="黑体" w:hAnsi="黑体" w:cs="黑体" w:hint="eastAsia"/>
          <w:color w:val="000000" w:themeColor="text1"/>
          <w:spacing w:val="-1"/>
          <w:lang w:eastAsia="zh-CN"/>
        </w:rPr>
        <w:t>重复</w:t>
      </w:r>
      <w:r w:rsidR="00BF2FFD" w:rsidRPr="00FC0E8B">
        <w:rPr>
          <w:rFonts w:ascii="黑体" w:eastAsia="黑体" w:hAnsi="黑体" w:cs="黑体"/>
          <w:color w:val="000000" w:themeColor="text1"/>
          <w:spacing w:val="-1"/>
          <w:lang w:eastAsia="zh-CN"/>
        </w:rPr>
        <w:t>该实验室活动。技术</w:t>
      </w:r>
      <w:r w:rsidR="00BF2FFD" w:rsidRPr="00FC0E8B">
        <w:rPr>
          <w:rFonts w:ascii="黑体" w:eastAsia="黑体" w:hAnsi="黑体" w:cs="黑体" w:hint="eastAsia"/>
          <w:color w:val="000000" w:themeColor="text1"/>
          <w:spacing w:val="-1"/>
          <w:lang w:eastAsia="zh-CN"/>
        </w:rPr>
        <w:t>记录</w:t>
      </w:r>
      <w:r w:rsidR="00BF2FFD" w:rsidRPr="00FC0E8B">
        <w:rPr>
          <w:rFonts w:ascii="黑体" w:eastAsia="黑体" w:hAnsi="黑体" w:cs="黑体"/>
          <w:color w:val="000000" w:themeColor="text1"/>
          <w:spacing w:val="-1"/>
          <w:lang w:eastAsia="zh-CN"/>
        </w:rPr>
        <w:t>应包括每项实验室活动和审查数据结果的日期和</w:t>
      </w:r>
      <w:r w:rsidR="00BF2FFD" w:rsidRPr="00FC0E8B">
        <w:rPr>
          <w:rFonts w:ascii="黑体" w:eastAsia="黑体" w:hAnsi="黑体" w:cs="黑体" w:hint="eastAsia"/>
          <w:color w:val="000000" w:themeColor="text1"/>
          <w:spacing w:val="-1"/>
          <w:lang w:eastAsia="zh-CN"/>
        </w:rPr>
        <w:t>责</w:t>
      </w:r>
      <w:r w:rsidR="0074185E">
        <w:rPr>
          <w:rFonts w:ascii="黑体" w:eastAsia="黑体" w:hAnsi="黑体" w:cs="黑体" w:hint="eastAsia"/>
          <w:color w:val="000000" w:themeColor="text1"/>
          <w:spacing w:val="-1"/>
          <w:lang w:eastAsia="zh-CN"/>
        </w:rPr>
        <w:t>任</w:t>
      </w:r>
      <w:r w:rsidR="00BF2FFD" w:rsidRPr="00FC0E8B">
        <w:rPr>
          <w:rFonts w:ascii="黑体" w:eastAsia="黑体" w:hAnsi="黑体" w:cs="黑体" w:hint="eastAsia"/>
          <w:color w:val="000000" w:themeColor="text1"/>
          <w:spacing w:val="-1"/>
          <w:lang w:eastAsia="zh-CN"/>
        </w:rPr>
        <w:t>人</w:t>
      </w:r>
      <w:r w:rsidR="00BF2FFD" w:rsidRPr="00FC0E8B">
        <w:rPr>
          <w:rFonts w:ascii="黑体" w:eastAsia="黑体" w:hAnsi="黑体" w:cs="黑体"/>
          <w:color w:val="000000" w:themeColor="text1"/>
          <w:spacing w:val="-1"/>
          <w:lang w:eastAsia="zh-CN"/>
        </w:rPr>
        <w:t>。原始</w:t>
      </w:r>
      <w:r w:rsidR="00BF2FFD" w:rsidRPr="00FC0E8B">
        <w:rPr>
          <w:rFonts w:ascii="黑体" w:eastAsia="黑体" w:hAnsi="黑体" w:cs="黑体" w:hint="eastAsia"/>
          <w:color w:val="000000" w:themeColor="text1"/>
          <w:spacing w:val="-1"/>
          <w:lang w:eastAsia="zh-CN"/>
        </w:rPr>
        <w:t>的</w:t>
      </w:r>
      <w:r w:rsidR="0074185E">
        <w:rPr>
          <w:rFonts w:ascii="黑体" w:eastAsia="黑体" w:hAnsi="黑体" w:cs="黑体"/>
          <w:color w:val="000000" w:themeColor="text1"/>
          <w:spacing w:val="-1"/>
          <w:lang w:eastAsia="zh-CN"/>
        </w:rPr>
        <w:t>观察结果、数据和计算应在观察</w:t>
      </w:r>
      <w:r w:rsidR="0074185E">
        <w:rPr>
          <w:rFonts w:ascii="黑体" w:eastAsia="黑体" w:hAnsi="黑体" w:cs="黑体" w:hint="eastAsia"/>
          <w:color w:val="000000" w:themeColor="text1"/>
          <w:spacing w:val="-1"/>
          <w:lang w:eastAsia="zh-CN"/>
        </w:rPr>
        <w:t>或</w:t>
      </w:r>
      <w:r w:rsidR="00BF2FFD" w:rsidRPr="00FC0E8B">
        <w:rPr>
          <w:rFonts w:ascii="黑体" w:eastAsia="黑体" w:hAnsi="黑体" w:cs="黑体"/>
          <w:color w:val="000000" w:themeColor="text1"/>
          <w:spacing w:val="-1"/>
          <w:lang w:eastAsia="zh-CN"/>
        </w:rPr>
        <w:t>获得时予以记录，并应按特定任务予以识别。</w:t>
      </w:r>
    </w:p>
    <w:p w:rsidR="00BF2D94" w:rsidRPr="00FC0E8B" w:rsidRDefault="003238B6"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4</w:t>
      </w:r>
      <w:r w:rsidRPr="00FC0E8B">
        <w:rPr>
          <w:rFonts w:ascii="黑体" w:eastAsia="黑体" w:hAnsi="黑体" w:cs="黑体"/>
          <w:color w:val="000000" w:themeColor="text1"/>
          <w:spacing w:val="-1"/>
          <w:lang w:eastAsia="zh-CN"/>
        </w:rPr>
        <w:t>.2.2</w:t>
      </w:r>
      <w:r w:rsidR="00BF2FFD" w:rsidRPr="00FC0E8B">
        <w:rPr>
          <w:rFonts w:ascii="黑体" w:eastAsia="黑体" w:hAnsi="黑体" w:cs="黑体" w:hint="eastAsia"/>
          <w:color w:val="000000" w:themeColor="text1"/>
          <w:spacing w:val="-1"/>
          <w:lang w:eastAsia="zh-CN"/>
        </w:rPr>
        <w:t>实验室</w:t>
      </w:r>
      <w:r w:rsidR="00BF2FFD" w:rsidRPr="00FC0E8B">
        <w:rPr>
          <w:rFonts w:ascii="黑体" w:eastAsia="黑体" w:hAnsi="黑体" w:cs="黑体"/>
          <w:color w:val="000000" w:themeColor="text1"/>
          <w:spacing w:val="-1"/>
          <w:lang w:eastAsia="zh-CN"/>
        </w:rPr>
        <w:t>应确保技术记录的修改可以追溯到前一个版本或原始观察结果。应</w:t>
      </w:r>
      <w:r w:rsidR="00BF2FFD" w:rsidRPr="00FC0E8B">
        <w:rPr>
          <w:rFonts w:ascii="黑体" w:eastAsia="黑体" w:hAnsi="黑体" w:cs="黑体" w:hint="eastAsia"/>
          <w:color w:val="000000" w:themeColor="text1"/>
          <w:spacing w:val="-1"/>
          <w:lang w:eastAsia="zh-CN"/>
        </w:rPr>
        <w:t>保存</w:t>
      </w:r>
      <w:r w:rsidR="0074185E">
        <w:rPr>
          <w:rFonts w:ascii="黑体" w:eastAsia="黑体" w:hAnsi="黑体" w:cs="黑体"/>
          <w:color w:val="000000" w:themeColor="text1"/>
          <w:spacing w:val="-1"/>
          <w:lang w:eastAsia="zh-CN"/>
        </w:rPr>
        <w:t>原始的以及修改后的数据和文件，包括</w:t>
      </w:r>
      <w:r w:rsidR="0074185E">
        <w:rPr>
          <w:rFonts w:ascii="黑体" w:eastAsia="黑体" w:hAnsi="黑体" w:cs="黑体" w:hint="eastAsia"/>
          <w:color w:val="000000" w:themeColor="text1"/>
          <w:spacing w:val="-1"/>
          <w:lang w:eastAsia="zh-CN"/>
        </w:rPr>
        <w:t>修</w:t>
      </w:r>
      <w:r w:rsidR="0074185E">
        <w:rPr>
          <w:rFonts w:ascii="黑体" w:eastAsia="黑体" w:hAnsi="黑体" w:cs="黑体"/>
          <w:color w:val="000000" w:themeColor="text1"/>
          <w:spacing w:val="-1"/>
          <w:lang w:eastAsia="zh-CN"/>
        </w:rPr>
        <w:t>改的日期、标识</w:t>
      </w:r>
      <w:r w:rsidR="0074185E">
        <w:rPr>
          <w:rFonts w:ascii="黑体" w:eastAsia="黑体" w:hAnsi="黑体" w:cs="黑体" w:hint="eastAsia"/>
          <w:color w:val="000000" w:themeColor="text1"/>
          <w:spacing w:val="-1"/>
          <w:lang w:eastAsia="zh-CN"/>
        </w:rPr>
        <w:t>修</w:t>
      </w:r>
      <w:r w:rsidR="00BF2FFD" w:rsidRPr="00FC0E8B">
        <w:rPr>
          <w:rFonts w:ascii="黑体" w:eastAsia="黑体" w:hAnsi="黑体" w:cs="黑体"/>
          <w:color w:val="000000" w:themeColor="text1"/>
          <w:spacing w:val="-1"/>
          <w:lang w:eastAsia="zh-CN"/>
        </w:rPr>
        <w:t>改的内容</w:t>
      </w:r>
      <w:r w:rsidR="00BF2FFD" w:rsidRPr="00FC0E8B">
        <w:rPr>
          <w:rFonts w:ascii="黑体" w:eastAsia="黑体" w:hAnsi="黑体" w:cs="黑体" w:hint="eastAsia"/>
          <w:color w:val="000000" w:themeColor="text1"/>
          <w:spacing w:val="-1"/>
          <w:lang w:eastAsia="zh-CN"/>
        </w:rPr>
        <w:t>和</w:t>
      </w:r>
      <w:r w:rsidR="0074185E">
        <w:rPr>
          <w:rFonts w:ascii="黑体" w:eastAsia="黑体" w:hAnsi="黑体" w:cs="黑体"/>
          <w:color w:val="000000" w:themeColor="text1"/>
          <w:spacing w:val="-1"/>
          <w:lang w:eastAsia="zh-CN"/>
        </w:rPr>
        <w:t>负责</w:t>
      </w:r>
      <w:r w:rsidR="0074185E">
        <w:rPr>
          <w:rFonts w:ascii="黑体" w:eastAsia="黑体" w:hAnsi="黑体" w:cs="黑体" w:hint="eastAsia"/>
          <w:color w:val="000000" w:themeColor="text1"/>
          <w:spacing w:val="-1"/>
          <w:lang w:eastAsia="zh-CN"/>
        </w:rPr>
        <w:t>修</w:t>
      </w:r>
      <w:r w:rsidR="00BF2FFD" w:rsidRPr="00FC0E8B">
        <w:rPr>
          <w:rFonts w:ascii="黑体" w:eastAsia="黑体" w:hAnsi="黑体" w:cs="黑体"/>
          <w:color w:val="000000" w:themeColor="text1"/>
          <w:spacing w:val="-1"/>
          <w:lang w:eastAsia="zh-CN"/>
        </w:rPr>
        <w:t>改的人员。</w:t>
      </w:r>
    </w:p>
    <w:p w:rsidR="0097289F" w:rsidRPr="00FC0E8B" w:rsidRDefault="0097289F"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4</w:t>
      </w:r>
      <w:r w:rsidRPr="00FC0E8B">
        <w:rPr>
          <w:rFonts w:ascii="黑体" w:eastAsia="黑体" w:hAnsi="黑体" w:cs="黑体"/>
          <w:color w:val="000000" w:themeColor="text1"/>
          <w:spacing w:val="-1"/>
          <w:lang w:eastAsia="zh-CN"/>
        </w:rPr>
        <w:t xml:space="preserve">.2.3 </w:t>
      </w:r>
      <w:r w:rsidR="005467F8">
        <w:rPr>
          <w:rFonts w:ascii="黑体" w:eastAsia="黑体" w:hAnsi="黑体" w:cs="黑体" w:hint="eastAsia"/>
          <w:color w:val="000000" w:themeColor="text1"/>
          <w:spacing w:val="-1"/>
          <w:lang w:eastAsia="zh-CN"/>
        </w:rPr>
        <w:t>应</w:t>
      </w:r>
      <w:r w:rsidR="005467F8">
        <w:rPr>
          <w:rFonts w:ascii="黑体" w:eastAsia="黑体" w:hAnsi="黑体" w:cs="黑体"/>
          <w:color w:val="000000" w:themeColor="text1"/>
          <w:spacing w:val="-1"/>
          <w:lang w:eastAsia="zh-CN"/>
        </w:rPr>
        <w:t>建</w:t>
      </w:r>
      <w:r w:rsidR="005467F8">
        <w:rPr>
          <w:rFonts w:ascii="黑体" w:eastAsia="黑体" w:hAnsi="黑体" w:cs="黑体" w:hint="eastAsia"/>
          <w:color w:val="000000" w:themeColor="text1"/>
          <w:spacing w:val="-1"/>
          <w:lang w:eastAsia="zh-CN"/>
        </w:rPr>
        <w:t>立</w:t>
      </w:r>
      <w:r w:rsidRPr="00FC0E8B">
        <w:rPr>
          <w:rFonts w:ascii="黑体" w:eastAsia="黑体" w:hAnsi="黑体" w:cs="黑体" w:hint="eastAsia"/>
          <w:color w:val="000000" w:themeColor="text1"/>
          <w:spacing w:val="-1"/>
          <w:lang w:eastAsia="zh-CN"/>
        </w:rPr>
        <w:t>资料和</w:t>
      </w:r>
      <w:r w:rsidRPr="00FC0E8B">
        <w:rPr>
          <w:rFonts w:ascii="黑体" w:eastAsia="黑体" w:hAnsi="黑体" w:cs="黑体"/>
          <w:color w:val="000000" w:themeColor="text1"/>
          <w:spacing w:val="-1"/>
          <w:lang w:eastAsia="zh-CN"/>
        </w:rPr>
        <w:t>记录</w:t>
      </w:r>
      <w:r w:rsidRPr="00FC0E8B">
        <w:rPr>
          <w:rFonts w:ascii="黑体" w:eastAsia="黑体" w:hAnsi="黑体" w:cs="黑体" w:hint="eastAsia"/>
          <w:color w:val="000000" w:themeColor="text1"/>
          <w:spacing w:val="-1"/>
          <w:lang w:eastAsia="zh-CN"/>
        </w:rPr>
        <w:t>一般</w:t>
      </w:r>
      <w:r w:rsidRPr="00FC0E8B">
        <w:rPr>
          <w:rFonts w:ascii="黑体" w:eastAsia="黑体" w:hAnsi="黑体" w:cs="黑体"/>
          <w:color w:val="000000" w:themeColor="text1"/>
          <w:spacing w:val="-1"/>
          <w:lang w:eastAsia="zh-CN"/>
        </w:rPr>
        <w:t>包括</w:t>
      </w:r>
      <w:r w:rsidRPr="00FC0E8B">
        <w:rPr>
          <w:rFonts w:ascii="黑体" w:eastAsia="黑体" w:hAnsi="黑体" w:cs="黑体" w:hint="eastAsia"/>
          <w:color w:val="000000" w:themeColor="text1"/>
          <w:spacing w:val="-1"/>
          <w:lang w:eastAsia="zh-CN"/>
        </w:rPr>
        <w:t>但</w:t>
      </w:r>
      <w:r w:rsidRPr="00FC0E8B">
        <w:rPr>
          <w:rFonts w:ascii="黑体" w:eastAsia="黑体" w:hAnsi="黑体" w:cs="黑体"/>
          <w:color w:val="000000" w:themeColor="text1"/>
          <w:spacing w:val="-1"/>
          <w:lang w:eastAsia="zh-CN"/>
        </w:rPr>
        <w:t>不限于</w:t>
      </w:r>
      <w:r w:rsidRPr="00FC0E8B">
        <w:rPr>
          <w:rFonts w:ascii="黑体" w:eastAsia="黑体" w:hAnsi="黑体" w:cs="黑体" w:hint="eastAsia"/>
          <w:color w:val="000000" w:themeColor="text1"/>
          <w:spacing w:val="-1"/>
          <w:lang w:eastAsia="zh-CN"/>
        </w:rPr>
        <w:t>：</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a) </w:t>
      </w:r>
      <w:r w:rsidRPr="00FC0E8B">
        <w:rPr>
          <w:rFonts w:ascii="黑体" w:eastAsia="黑体" w:hAnsi="黑体" w:cs="黑体" w:hint="eastAsia"/>
          <w:color w:val="000000" w:themeColor="text1"/>
          <w:spacing w:val="-1"/>
          <w:lang w:eastAsia="zh-CN"/>
        </w:rPr>
        <w:t>委托合同或检测</w:t>
      </w:r>
      <w:r w:rsidRPr="00FC0E8B">
        <w:rPr>
          <w:rFonts w:ascii="黑体" w:eastAsia="黑体" w:hAnsi="黑体" w:cs="黑体"/>
          <w:color w:val="000000" w:themeColor="text1"/>
          <w:spacing w:val="-1"/>
          <w:lang w:eastAsia="zh-CN"/>
        </w:rPr>
        <w:t>/</w:t>
      </w:r>
      <w:r w:rsidRPr="00FC0E8B">
        <w:rPr>
          <w:rFonts w:ascii="黑体" w:eastAsia="黑体" w:hAnsi="黑体" w:cs="黑体" w:hint="eastAsia"/>
          <w:color w:val="000000" w:themeColor="text1"/>
          <w:spacing w:val="-1"/>
          <w:lang w:eastAsia="zh-CN"/>
        </w:rPr>
        <w:t>校准申请表；</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b) </w:t>
      </w:r>
      <w:r w:rsidRPr="00FC0E8B">
        <w:rPr>
          <w:rFonts w:ascii="黑体" w:eastAsia="黑体" w:hAnsi="黑体" w:cs="黑体" w:hint="eastAsia"/>
          <w:color w:val="000000" w:themeColor="text1"/>
          <w:spacing w:val="-1"/>
          <w:lang w:eastAsia="zh-CN"/>
        </w:rPr>
        <w:t>样品前处理记录（适用时）；</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c) </w:t>
      </w:r>
      <w:r w:rsidRPr="00FC0E8B">
        <w:rPr>
          <w:rFonts w:ascii="黑体" w:eastAsia="黑体" w:hAnsi="黑体" w:cs="黑体" w:hint="eastAsia"/>
          <w:color w:val="000000" w:themeColor="text1"/>
          <w:spacing w:val="-1"/>
          <w:lang w:eastAsia="zh-CN"/>
        </w:rPr>
        <w:t>检测过程记录；</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d) </w:t>
      </w:r>
      <w:r w:rsidRPr="00FC0E8B">
        <w:rPr>
          <w:rFonts w:ascii="黑体" w:eastAsia="黑体" w:hAnsi="黑体" w:cs="黑体" w:hint="eastAsia"/>
          <w:color w:val="000000" w:themeColor="text1"/>
          <w:spacing w:val="-1"/>
          <w:lang w:eastAsia="zh-CN"/>
        </w:rPr>
        <w:t>经过批准的检测</w:t>
      </w:r>
      <w:r w:rsidRPr="00FC0E8B">
        <w:rPr>
          <w:rFonts w:ascii="黑体" w:eastAsia="黑体" w:hAnsi="黑体" w:cs="黑体"/>
          <w:color w:val="000000" w:themeColor="text1"/>
          <w:spacing w:val="-1"/>
          <w:lang w:eastAsia="zh-CN"/>
        </w:rPr>
        <w:t>/</w:t>
      </w:r>
      <w:r w:rsidRPr="00FC0E8B">
        <w:rPr>
          <w:rFonts w:ascii="黑体" w:eastAsia="黑体" w:hAnsi="黑体" w:cs="黑体" w:hint="eastAsia"/>
          <w:color w:val="000000" w:themeColor="text1"/>
          <w:spacing w:val="-1"/>
          <w:lang w:eastAsia="zh-CN"/>
        </w:rPr>
        <w:t>校准报告复印件；</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e) </w:t>
      </w:r>
      <w:r w:rsidRPr="00FC0E8B">
        <w:rPr>
          <w:rFonts w:ascii="黑体" w:eastAsia="黑体" w:hAnsi="黑体" w:cs="黑体" w:hint="eastAsia"/>
          <w:color w:val="000000" w:themeColor="text1"/>
          <w:spacing w:val="-1"/>
          <w:lang w:eastAsia="zh-CN"/>
        </w:rPr>
        <w:t>环境条件记录（标准或方法要求时）；</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f) </w:t>
      </w:r>
      <w:r w:rsidRPr="00FC0E8B">
        <w:rPr>
          <w:rFonts w:ascii="黑体" w:eastAsia="黑体" w:hAnsi="黑体" w:cs="黑体" w:hint="eastAsia"/>
          <w:color w:val="000000" w:themeColor="text1"/>
          <w:spacing w:val="-1"/>
          <w:lang w:eastAsia="zh-CN"/>
        </w:rPr>
        <w:t>客户申诉或投诉及索赔记录（适用时）；</w:t>
      </w:r>
      <w:r w:rsidRPr="00FC0E8B">
        <w:rPr>
          <w:rFonts w:ascii="黑体" w:eastAsia="黑体" w:hAnsi="黑体" w:cs="黑体"/>
          <w:color w:val="000000" w:themeColor="text1"/>
          <w:spacing w:val="-1"/>
          <w:lang w:eastAsia="zh-CN"/>
        </w:rPr>
        <w:t xml:space="preserve"> </w:t>
      </w:r>
    </w:p>
    <w:p w:rsidR="00BF2D94" w:rsidRPr="00FC0E8B" w:rsidRDefault="00BF2D94"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color w:val="000000" w:themeColor="text1"/>
          <w:spacing w:val="-1"/>
          <w:lang w:eastAsia="zh-CN"/>
        </w:rPr>
        <w:t xml:space="preserve">g) </w:t>
      </w:r>
      <w:r w:rsidRPr="00FC0E8B">
        <w:rPr>
          <w:rFonts w:ascii="黑体" w:eastAsia="黑体" w:hAnsi="黑体" w:cs="黑体" w:hint="eastAsia"/>
          <w:color w:val="000000" w:themeColor="text1"/>
          <w:spacing w:val="-1"/>
          <w:lang w:eastAsia="zh-CN"/>
        </w:rPr>
        <w:t>其他有关记录。</w:t>
      </w:r>
      <w:r w:rsidRPr="00FC0E8B">
        <w:rPr>
          <w:rFonts w:ascii="黑体" w:eastAsia="黑体" w:hAnsi="黑体" w:cs="黑体"/>
          <w:color w:val="000000" w:themeColor="text1"/>
          <w:spacing w:val="-1"/>
          <w:lang w:eastAsia="zh-CN"/>
        </w:rPr>
        <w:t xml:space="preserve"> </w:t>
      </w:r>
    </w:p>
    <w:p w:rsidR="00663783" w:rsidRPr="00FC0E8B" w:rsidRDefault="00663783"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4</w:t>
      </w:r>
      <w:r w:rsidRPr="00FC0E8B">
        <w:rPr>
          <w:rFonts w:ascii="黑体" w:eastAsia="黑体" w:hAnsi="黑体" w:cs="黑体"/>
          <w:color w:val="000000" w:themeColor="text1"/>
          <w:spacing w:val="-1"/>
          <w:lang w:eastAsia="zh-CN"/>
        </w:rPr>
        <w:t>.2.4</w:t>
      </w:r>
      <w:r w:rsidRPr="00FC0E8B">
        <w:rPr>
          <w:rFonts w:ascii="黑体" w:eastAsia="黑体" w:hAnsi="黑体" w:cs="黑体" w:hint="eastAsia"/>
          <w:color w:val="000000" w:themeColor="text1"/>
          <w:spacing w:val="-1"/>
          <w:lang w:eastAsia="zh-CN"/>
        </w:rPr>
        <w:t>检验检测</w:t>
      </w:r>
      <w:r w:rsidRPr="00FC0E8B">
        <w:rPr>
          <w:rFonts w:ascii="黑体" w:eastAsia="黑体" w:hAnsi="黑体" w:cs="黑体"/>
          <w:color w:val="000000" w:themeColor="text1"/>
          <w:spacing w:val="-1"/>
          <w:lang w:eastAsia="zh-CN"/>
        </w:rPr>
        <w:t>机构</w:t>
      </w:r>
      <w:r w:rsidR="0074185E">
        <w:rPr>
          <w:rFonts w:ascii="黑体" w:eastAsia="黑体" w:hAnsi="黑体" w:cs="黑体" w:hint="eastAsia"/>
          <w:color w:val="000000" w:themeColor="text1"/>
          <w:spacing w:val="-1"/>
          <w:lang w:eastAsia="zh-CN"/>
        </w:rPr>
        <w:t>应对技术资料的统一管理及其所属项目档案工作</w:t>
      </w:r>
      <w:r w:rsidRPr="00FC0E8B">
        <w:rPr>
          <w:rFonts w:ascii="黑体" w:eastAsia="黑体" w:hAnsi="黑体" w:cs="黑体" w:hint="eastAsia"/>
          <w:color w:val="000000" w:themeColor="text1"/>
          <w:spacing w:val="-1"/>
          <w:lang w:eastAsia="zh-CN"/>
        </w:rPr>
        <w:t>监督和指导。应有良好的保护措施和应急措施。</w:t>
      </w:r>
    </w:p>
    <w:p w:rsidR="00663783" w:rsidRPr="00FC0E8B" w:rsidRDefault="00663783"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t>4</w:t>
      </w:r>
      <w:r w:rsidRPr="00FC0E8B">
        <w:rPr>
          <w:rFonts w:ascii="黑体" w:eastAsia="黑体" w:hAnsi="黑体" w:cs="黑体"/>
          <w:color w:val="000000" w:themeColor="text1"/>
          <w:spacing w:val="-1"/>
          <w:lang w:eastAsia="zh-CN"/>
        </w:rPr>
        <w:t>.2.5</w:t>
      </w:r>
      <w:r w:rsidRPr="00FC0E8B">
        <w:rPr>
          <w:rFonts w:ascii="黑体" w:eastAsia="黑体" w:hAnsi="黑体" w:cs="黑体" w:hint="eastAsia"/>
          <w:color w:val="000000" w:themeColor="text1"/>
          <w:spacing w:val="-1"/>
          <w:lang w:eastAsia="zh-CN"/>
        </w:rPr>
        <w:t>报告管理人员应定期对所存档案进行检查，做好档案的防火、防潮、防高温、防光、防尘、防鼠、防虫、防盗、防水、防污染工作，对破损、褪色、霉变的档案应及时修补。</w:t>
      </w:r>
    </w:p>
    <w:p w:rsidR="008A3493" w:rsidRDefault="008A3493"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r w:rsidRPr="00FC0E8B">
        <w:rPr>
          <w:rFonts w:ascii="黑体" w:eastAsia="黑体" w:hAnsi="黑体" w:cs="黑体" w:hint="eastAsia"/>
          <w:color w:val="000000" w:themeColor="text1"/>
          <w:spacing w:val="-1"/>
          <w:lang w:eastAsia="zh-CN"/>
        </w:rPr>
        <w:lastRenderedPageBreak/>
        <w:t>4</w:t>
      </w:r>
      <w:r w:rsidRPr="00FC0E8B">
        <w:rPr>
          <w:rFonts w:ascii="黑体" w:eastAsia="黑体" w:hAnsi="黑体" w:cs="黑体"/>
          <w:color w:val="000000" w:themeColor="text1"/>
          <w:spacing w:val="-1"/>
          <w:lang w:eastAsia="zh-CN"/>
        </w:rPr>
        <w:t xml:space="preserve">.2.6 </w:t>
      </w:r>
      <w:r w:rsidRPr="00FC0E8B">
        <w:rPr>
          <w:rFonts w:ascii="黑体" w:eastAsia="黑体" w:hAnsi="黑体" w:cs="黑体" w:hint="eastAsia"/>
          <w:color w:val="000000" w:themeColor="text1"/>
          <w:spacing w:val="-1"/>
          <w:lang w:eastAsia="zh-CN"/>
        </w:rPr>
        <w:t>检测</w:t>
      </w:r>
      <w:r w:rsidRPr="00FC0E8B">
        <w:rPr>
          <w:rFonts w:ascii="黑体" w:eastAsia="黑体" w:hAnsi="黑体" w:cs="黑体"/>
          <w:color w:val="000000" w:themeColor="text1"/>
          <w:spacing w:val="-1"/>
          <w:lang w:eastAsia="zh-CN"/>
        </w:rPr>
        <w:t>报告</w:t>
      </w:r>
      <w:r w:rsidRPr="00FC0E8B">
        <w:rPr>
          <w:rFonts w:ascii="黑体" w:eastAsia="黑体" w:hAnsi="黑体" w:cs="黑体" w:hint="eastAsia"/>
          <w:color w:val="000000" w:themeColor="text1"/>
          <w:spacing w:val="-1"/>
          <w:lang w:eastAsia="zh-CN"/>
        </w:rPr>
        <w:t>按照</w:t>
      </w:r>
      <w:r w:rsidRPr="00FC0E8B">
        <w:rPr>
          <w:rFonts w:ascii="黑体" w:eastAsia="黑体" w:hAnsi="黑体" w:cs="黑体"/>
          <w:color w:val="000000" w:themeColor="text1"/>
          <w:spacing w:val="-1"/>
          <w:lang w:eastAsia="zh-CN"/>
        </w:rPr>
        <w:t>相关法律法规的规定</w:t>
      </w:r>
      <w:r w:rsidRPr="00FC0E8B">
        <w:rPr>
          <w:rFonts w:ascii="黑体" w:eastAsia="黑体" w:hAnsi="黑体" w:cs="黑体" w:hint="eastAsia"/>
          <w:color w:val="000000" w:themeColor="text1"/>
          <w:spacing w:val="-1"/>
          <w:lang w:eastAsia="zh-CN"/>
        </w:rPr>
        <w:t>期限</w:t>
      </w:r>
      <w:r w:rsidRPr="00FC0E8B">
        <w:rPr>
          <w:rFonts w:ascii="黑体" w:eastAsia="黑体" w:hAnsi="黑体" w:cs="黑体"/>
          <w:color w:val="000000" w:themeColor="text1"/>
          <w:spacing w:val="-1"/>
          <w:lang w:eastAsia="zh-CN"/>
        </w:rPr>
        <w:t>进行保存。</w:t>
      </w:r>
    </w:p>
    <w:p w:rsidR="00AD537E" w:rsidRPr="00FC0E8B" w:rsidRDefault="00AD537E" w:rsidP="00FC0E8B">
      <w:pPr>
        <w:pStyle w:val="BodyText"/>
        <w:tabs>
          <w:tab w:val="left" w:pos="434"/>
        </w:tabs>
        <w:spacing w:line="360" w:lineRule="auto"/>
        <w:ind w:firstLineChars="200" w:firstLine="418"/>
        <w:rPr>
          <w:rFonts w:ascii="黑体" w:eastAsia="黑体" w:hAnsi="黑体" w:cs="黑体"/>
          <w:color w:val="000000" w:themeColor="text1"/>
          <w:spacing w:val="-1"/>
          <w:lang w:eastAsia="zh-CN"/>
        </w:rPr>
      </w:pPr>
    </w:p>
    <w:p w:rsidR="005250D4" w:rsidRPr="00FC0E8B" w:rsidRDefault="00504E8B" w:rsidP="00FC0E8B">
      <w:pPr>
        <w:pStyle w:val="BodyText"/>
        <w:tabs>
          <w:tab w:val="left" w:pos="434"/>
        </w:tabs>
        <w:spacing w:line="360" w:lineRule="auto"/>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 </w:t>
      </w:r>
      <w:r w:rsidR="005250D4" w:rsidRPr="00FC0E8B">
        <w:rPr>
          <w:rFonts w:ascii="黑体" w:eastAsia="黑体" w:hAnsi="黑体" w:cs="黑体" w:hint="eastAsia"/>
          <w:b/>
          <w:color w:val="000000" w:themeColor="text1"/>
          <w:spacing w:val="-1"/>
          <w:lang w:eastAsia="zh-CN"/>
        </w:rPr>
        <w:t>其他要求</w:t>
      </w:r>
    </w:p>
    <w:p w:rsidR="005250D4"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.1 </w:t>
      </w:r>
      <w:r w:rsidR="005250D4" w:rsidRPr="00FC0E8B">
        <w:rPr>
          <w:rFonts w:ascii="黑体" w:eastAsia="黑体" w:hAnsi="黑体" w:cs="黑体" w:hint="eastAsia"/>
          <w:b/>
          <w:color w:val="000000" w:themeColor="text1"/>
          <w:spacing w:val="-1"/>
          <w:lang w:eastAsia="zh-CN"/>
        </w:rPr>
        <w:t>法律法规要求</w:t>
      </w:r>
    </w:p>
    <w:p w:rsidR="00BE2221"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350E0F" w:rsidRPr="00FC0E8B">
        <w:rPr>
          <w:rFonts w:ascii="黑体" w:eastAsia="黑体" w:hAnsi="黑体" w:cs="黑体"/>
          <w:color w:val="000000" w:themeColor="text1"/>
          <w:spacing w:val="-1"/>
          <w:lang w:eastAsia="zh-CN"/>
        </w:rPr>
        <w:t>.1.1</w:t>
      </w:r>
      <w:r w:rsidR="000D44AD">
        <w:rPr>
          <w:rFonts w:ascii="黑体" w:eastAsia="黑体" w:hAnsi="黑体" w:cs="黑体"/>
          <w:color w:val="000000" w:themeColor="text1"/>
          <w:spacing w:val="-1"/>
          <w:lang w:eastAsia="zh-CN"/>
        </w:rPr>
        <w:t xml:space="preserve"> </w:t>
      </w:r>
      <w:r w:rsidR="000D44AD" w:rsidRPr="00D64A9B">
        <w:rPr>
          <w:rFonts w:ascii="黑体" w:eastAsia="黑体" w:hAnsi="黑体" w:cs="黑体" w:hint="eastAsia"/>
          <w:color w:val="000000" w:themeColor="text1"/>
          <w:spacing w:val="-1"/>
          <w:sz w:val="21"/>
          <w:szCs w:val="21"/>
          <w:lang w:eastAsia="zh-CN"/>
        </w:rPr>
        <w:t>检测</w:t>
      </w:r>
      <w:r w:rsidR="000D44AD" w:rsidRPr="00D64A9B">
        <w:rPr>
          <w:rFonts w:ascii="黑体" w:eastAsia="黑体" w:hAnsi="黑体" w:cs="黑体"/>
          <w:color w:val="000000" w:themeColor="text1"/>
          <w:spacing w:val="-1"/>
          <w:sz w:val="21"/>
          <w:szCs w:val="21"/>
          <w:lang w:eastAsia="zh-CN"/>
        </w:rPr>
        <w:t>实验室需要满足</w:t>
      </w:r>
      <w:r w:rsidR="000D44AD" w:rsidRPr="00D64A9B">
        <w:rPr>
          <w:rFonts w:ascii="黑体" w:eastAsia="黑体" w:hAnsi="黑体" w:cs="黑体" w:hint="eastAsia"/>
          <w:color w:val="000000" w:themeColor="text1"/>
          <w:spacing w:val="-1"/>
          <w:sz w:val="21"/>
          <w:szCs w:val="21"/>
          <w:lang w:eastAsia="zh-CN"/>
        </w:rPr>
        <w:t>&lt;检验检测</w:t>
      </w:r>
      <w:r w:rsidR="000D44AD" w:rsidRPr="00D64A9B">
        <w:rPr>
          <w:rFonts w:ascii="黑体" w:eastAsia="黑体" w:hAnsi="黑体" w:cs="黑体"/>
          <w:color w:val="000000" w:themeColor="text1"/>
          <w:spacing w:val="-1"/>
          <w:sz w:val="21"/>
          <w:szCs w:val="21"/>
          <w:lang w:eastAsia="zh-CN"/>
        </w:rPr>
        <w:t>机构资质认定制度</w:t>
      </w:r>
      <w:r w:rsidR="000D44AD" w:rsidRPr="00D64A9B">
        <w:rPr>
          <w:rFonts w:ascii="黑体" w:eastAsia="黑体" w:hAnsi="黑体" w:cs="黑体" w:hint="eastAsia"/>
          <w:color w:val="000000" w:themeColor="text1"/>
          <w:spacing w:val="-1"/>
          <w:sz w:val="21"/>
          <w:szCs w:val="21"/>
          <w:lang w:eastAsia="zh-CN"/>
        </w:rPr>
        <w:t>&gt;</w:t>
      </w:r>
      <w:r w:rsidR="000D44AD" w:rsidRPr="00D64A9B">
        <w:rPr>
          <w:rFonts w:ascii="黑体" w:eastAsia="黑体" w:hAnsi="黑体" w:cs="黑体"/>
          <w:color w:val="000000" w:themeColor="text1"/>
          <w:spacing w:val="-1"/>
          <w:sz w:val="21"/>
          <w:szCs w:val="21"/>
          <w:lang w:eastAsia="zh-CN"/>
        </w:rPr>
        <w:t>行政许可</w:t>
      </w:r>
      <w:r w:rsidR="000D44AD" w:rsidRPr="00D64A9B">
        <w:rPr>
          <w:rFonts w:ascii="黑体" w:eastAsia="黑体" w:hAnsi="黑体" w:cs="黑体" w:hint="eastAsia"/>
          <w:color w:val="000000" w:themeColor="text1"/>
          <w:spacing w:val="-1"/>
          <w:sz w:val="21"/>
          <w:szCs w:val="21"/>
          <w:lang w:eastAsia="zh-CN"/>
        </w:rPr>
        <w:t>以及RB/T214</w:t>
      </w:r>
      <w:r w:rsidR="000D44AD" w:rsidRPr="00D64A9B">
        <w:rPr>
          <w:rFonts w:ascii="黑体" w:eastAsia="黑体" w:hAnsi="黑体" w:cs="黑体"/>
          <w:color w:val="000000" w:themeColor="text1"/>
          <w:spacing w:val="-1"/>
          <w:sz w:val="21"/>
          <w:szCs w:val="21"/>
          <w:lang w:eastAsia="zh-CN"/>
        </w:rPr>
        <w:t>的相关要求，</w:t>
      </w:r>
      <w:r w:rsidR="00D64A9B" w:rsidRPr="00D64A9B">
        <w:rPr>
          <w:rFonts w:ascii="黑体" w:eastAsia="黑体" w:hAnsi="黑体" w:cs="黑体" w:hint="eastAsia"/>
          <w:color w:val="000000" w:themeColor="text1"/>
          <w:spacing w:val="-1"/>
          <w:sz w:val="21"/>
          <w:szCs w:val="21"/>
          <w:lang w:eastAsia="zh-CN"/>
        </w:rPr>
        <w:t>检测</w:t>
      </w:r>
      <w:r w:rsidR="00D64A9B" w:rsidRPr="00D64A9B">
        <w:rPr>
          <w:rFonts w:ascii="黑体" w:eastAsia="黑体" w:hAnsi="黑体" w:cs="黑体"/>
          <w:color w:val="000000" w:themeColor="text1"/>
          <w:spacing w:val="-1"/>
          <w:sz w:val="21"/>
          <w:szCs w:val="21"/>
          <w:lang w:eastAsia="zh-CN"/>
        </w:rPr>
        <w:t>实验室或其所在的组织应有明确的法律地位，对所出具的检验检测数据和结果负责，并</w:t>
      </w:r>
      <w:r w:rsidR="00D64A9B" w:rsidRPr="00D64A9B">
        <w:rPr>
          <w:rFonts w:ascii="黑体" w:eastAsia="黑体" w:hAnsi="黑体" w:cs="黑体" w:hint="eastAsia"/>
          <w:color w:val="000000" w:themeColor="text1"/>
          <w:spacing w:val="-1"/>
          <w:sz w:val="21"/>
          <w:szCs w:val="21"/>
          <w:lang w:eastAsia="zh-CN"/>
        </w:rPr>
        <w:t>能</w:t>
      </w:r>
      <w:r w:rsidR="000D44AD" w:rsidRPr="00D64A9B">
        <w:rPr>
          <w:rFonts w:ascii="黑体" w:eastAsia="黑体" w:hAnsi="黑体" w:cs="黑体"/>
          <w:color w:val="000000" w:themeColor="text1"/>
          <w:spacing w:val="-1"/>
          <w:sz w:val="21"/>
          <w:szCs w:val="21"/>
          <w:lang w:eastAsia="zh-CN"/>
        </w:rPr>
        <w:t>承担相应的法律责任</w:t>
      </w:r>
      <w:r w:rsidR="00D64A9B">
        <w:rPr>
          <w:rFonts w:ascii="Times New Roman" w:hAnsi="宋体" w:hint="eastAsia"/>
          <w:sz w:val="24"/>
          <w:szCs w:val="24"/>
          <w:lang w:eastAsia="zh-CN"/>
        </w:rPr>
        <w:t>。</w:t>
      </w:r>
    </w:p>
    <w:p w:rsidR="00C55E20" w:rsidRPr="00FC0E8B" w:rsidRDefault="00D64A9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Pr="00FC0E8B">
        <w:rPr>
          <w:rFonts w:ascii="黑体" w:eastAsia="黑体" w:hAnsi="黑体" w:cs="黑体"/>
          <w:color w:val="000000" w:themeColor="text1"/>
          <w:spacing w:val="-1"/>
          <w:lang w:eastAsia="zh-CN"/>
        </w:rPr>
        <w:t>.1.2</w:t>
      </w:r>
      <w:r w:rsidR="006B1812" w:rsidRPr="00FC0E8B">
        <w:rPr>
          <w:rFonts w:ascii="黑体" w:eastAsia="黑体" w:hAnsi="黑体" w:cs="黑体" w:hint="eastAsia"/>
          <w:color w:val="000000" w:themeColor="text1"/>
          <w:spacing w:val="-1"/>
          <w:lang w:eastAsia="zh-CN"/>
        </w:rPr>
        <w:t>检验</w:t>
      </w:r>
      <w:r w:rsidR="006B1812" w:rsidRPr="00FC0E8B">
        <w:rPr>
          <w:rFonts w:ascii="黑体" w:eastAsia="黑体" w:hAnsi="黑体" w:cs="黑体"/>
          <w:color w:val="000000" w:themeColor="text1"/>
          <w:spacing w:val="-1"/>
          <w:lang w:eastAsia="zh-CN"/>
        </w:rPr>
        <w:t>检测报告是</w:t>
      </w:r>
      <w:r w:rsidR="006B1812" w:rsidRPr="00FC0E8B">
        <w:rPr>
          <w:rFonts w:ascii="黑体" w:eastAsia="黑体" w:hAnsi="黑体" w:cs="黑体" w:hint="eastAsia"/>
          <w:color w:val="000000" w:themeColor="text1"/>
          <w:spacing w:val="-1"/>
          <w:lang w:eastAsia="zh-CN"/>
        </w:rPr>
        <w:t>检验</w:t>
      </w:r>
      <w:r w:rsidR="006B1812" w:rsidRPr="00FC0E8B">
        <w:rPr>
          <w:rFonts w:ascii="黑体" w:eastAsia="黑体" w:hAnsi="黑体" w:cs="黑体"/>
          <w:color w:val="000000" w:themeColor="text1"/>
          <w:spacing w:val="-1"/>
          <w:lang w:eastAsia="zh-CN"/>
        </w:rPr>
        <w:t>检测机构的产品，作为</w:t>
      </w:r>
      <w:r w:rsidR="006B1812" w:rsidRPr="00FC0E8B">
        <w:rPr>
          <w:rFonts w:ascii="黑体" w:eastAsia="黑体" w:hAnsi="黑体" w:cs="黑体" w:hint="eastAsia"/>
          <w:color w:val="000000" w:themeColor="text1"/>
          <w:spacing w:val="-1"/>
          <w:lang w:eastAsia="zh-CN"/>
        </w:rPr>
        <w:t>产品</w:t>
      </w:r>
      <w:r w:rsidR="006B1812" w:rsidRPr="00FC0E8B">
        <w:rPr>
          <w:rFonts w:ascii="黑体" w:eastAsia="黑体" w:hAnsi="黑体" w:cs="黑体"/>
          <w:color w:val="000000" w:themeColor="text1"/>
          <w:spacing w:val="-1"/>
          <w:lang w:eastAsia="zh-CN"/>
        </w:rPr>
        <w:t>，应符合《侵权责任法》和《</w:t>
      </w:r>
      <w:r w:rsidR="006B1812" w:rsidRPr="00FC0E8B">
        <w:rPr>
          <w:rFonts w:ascii="黑体" w:eastAsia="黑体" w:hAnsi="黑体" w:cs="黑体" w:hint="eastAsia"/>
          <w:color w:val="000000" w:themeColor="text1"/>
          <w:spacing w:val="-1"/>
          <w:lang w:eastAsia="zh-CN"/>
        </w:rPr>
        <w:t>产品</w:t>
      </w:r>
      <w:r w:rsidR="006B1812" w:rsidRPr="00FC0E8B">
        <w:rPr>
          <w:rFonts w:ascii="黑体" w:eastAsia="黑体" w:hAnsi="黑体" w:cs="黑体"/>
          <w:color w:val="000000" w:themeColor="text1"/>
          <w:spacing w:val="-1"/>
          <w:lang w:eastAsia="zh-CN"/>
        </w:rPr>
        <w:t>质量法》</w:t>
      </w:r>
      <w:r w:rsidR="006B1812" w:rsidRPr="00FC0E8B">
        <w:rPr>
          <w:rFonts w:ascii="黑体" w:eastAsia="黑体" w:hAnsi="黑体" w:cs="黑体" w:hint="eastAsia"/>
          <w:color w:val="000000" w:themeColor="text1"/>
          <w:spacing w:val="-1"/>
          <w:lang w:eastAsia="zh-CN"/>
        </w:rPr>
        <w:t>等</w:t>
      </w:r>
      <w:r w:rsidR="006B1812" w:rsidRPr="00FC0E8B">
        <w:rPr>
          <w:rFonts w:ascii="黑体" w:eastAsia="黑体" w:hAnsi="黑体" w:cs="黑体"/>
          <w:color w:val="000000" w:themeColor="text1"/>
          <w:spacing w:val="-1"/>
          <w:lang w:eastAsia="zh-CN"/>
        </w:rPr>
        <w:t>相关法律法规的</w:t>
      </w:r>
      <w:r w:rsidR="006B1812" w:rsidRPr="00FC0E8B">
        <w:rPr>
          <w:rFonts w:ascii="黑体" w:eastAsia="黑体" w:hAnsi="黑体" w:cs="黑体" w:hint="eastAsia"/>
          <w:color w:val="000000" w:themeColor="text1"/>
          <w:spacing w:val="-1"/>
          <w:lang w:eastAsia="zh-CN"/>
        </w:rPr>
        <w:t>规定</w:t>
      </w:r>
      <w:r w:rsidR="006B1812" w:rsidRPr="00FC0E8B">
        <w:rPr>
          <w:rFonts w:ascii="黑体" w:eastAsia="黑体" w:hAnsi="黑体" w:cs="黑体"/>
          <w:color w:val="000000" w:themeColor="text1"/>
          <w:spacing w:val="-1"/>
          <w:lang w:eastAsia="zh-CN"/>
        </w:rPr>
        <w:t>。</w:t>
      </w:r>
    </w:p>
    <w:p w:rsidR="00CC5E0A"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D64A9B">
        <w:rPr>
          <w:rFonts w:ascii="黑体" w:eastAsia="黑体" w:hAnsi="黑体" w:cs="黑体"/>
          <w:color w:val="000000" w:themeColor="text1"/>
          <w:spacing w:val="-1"/>
          <w:lang w:eastAsia="zh-CN"/>
        </w:rPr>
        <w:t>.1.3</w:t>
      </w:r>
      <w:r w:rsidR="005265E4" w:rsidRPr="00FC0E8B">
        <w:rPr>
          <w:rFonts w:ascii="黑体" w:eastAsia="黑体" w:hAnsi="黑体" w:cs="黑体" w:hint="eastAsia"/>
          <w:color w:val="000000" w:themeColor="text1"/>
          <w:spacing w:val="-1"/>
          <w:lang w:eastAsia="zh-CN"/>
        </w:rPr>
        <w:t>对于</w:t>
      </w:r>
      <w:r w:rsidR="005265E4" w:rsidRPr="00FC0E8B">
        <w:rPr>
          <w:rFonts w:ascii="黑体" w:eastAsia="黑体" w:hAnsi="黑体" w:cs="黑体"/>
          <w:color w:val="000000" w:themeColor="text1"/>
          <w:spacing w:val="-1"/>
          <w:lang w:eastAsia="zh-CN"/>
        </w:rPr>
        <w:t>在</w:t>
      </w:r>
      <w:r w:rsidR="005265E4" w:rsidRPr="00FC0E8B">
        <w:rPr>
          <w:rFonts w:ascii="黑体" w:eastAsia="黑体" w:hAnsi="黑体" w:cs="黑体" w:hint="eastAsia"/>
          <w:color w:val="000000" w:themeColor="text1"/>
          <w:spacing w:val="-1"/>
          <w:lang w:eastAsia="zh-CN"/>
        </w:rPr>
        <w:t>中华人民</w:t>
      </w:r>
      <w:r w:rsidR="005265E4" w:rsidRPr="00FC0E8B">
        <w:rPr>
          <w:rFonts w:ascii="黑体" w:eastAsia="黑体" w:hAnsi="黑体" w:cs="黑体"/>
          <w:color w:val="000000" w:themeColor="text1"/>
          <w:spacing w:val="-1"/>
          <w:lang w:eastAsia="zh-CN"/>
        </w:rPr>
        <w:t>共和国境内，具有证明作用的数据、结果</w:t>
      </w:r>
      <w:r w:rsidR="00CC5E0A" w:rsidRPr="00FC0E8B">
        <w:rPr>
          <w:rFonts w:ascii="黑体" w:eastAsia="黑体" w:hAnsi="黑体" w:cs="黑体" w:hint="eastAsia"/>
          <w:color w:val="000000" w:themeColor="text1"/>
          <w:spacing w:val="-1"/>
          <w:lang w:eastAsia="zh-CN"/>
        </w:rPr>
        <w:t>报告</w:t>
      </w:r>
      <w:r w:rsidR="00A85B64" w:rsidRPr="00FC0E8B">
        <w:rPr>
          <w:rFonts w:ascii="黑体" w:eastAsia="黑体" w:hAnsi="黑体" w:cs="黑体" w:hint="eastAsia"/>
          <w:color w:val="000000" w:themeColor="text1"/>
          <w:spacing w:val="-1"/>
          <w:lang w:eastAsia="zh-CN"/>
        </w:rPr>
        <w:t>，</w:t>
      </w:r>
      <w:r w:rsidR="00A85B64" w:rsidRPr="00FC0E8B">
        <w:rPr>
          <w:rFonts w:ascii="黑体" w:eastAsia="黑体" w:hAnsi="黑体" w:cs="黑体"/>
          <w:color w:val="000000" w:themeColor="text1"/>
          <w:spacing w:val="-1"/>
          <w:lang w:eastAsia="zh-CN"/>
        </w:rPr>
        <w:t>报告</w:t>
      </w:r>
      <w:r w:rsidR="00CC5E0A" w:rsidRPr="00FC0E8B">
        <w:rPr>
          <w:rFonts w:ascii="黑体" w:eastAsia="黑体" w:hAnsi="黑体" w:cs="黑体" w:hint="eastAsia"/>
          <w:color w:val="000000" w:themeColor="text1"/>
          <w:spacing w:val="-1"/>
          <w:lang w:eastAsia="zh-CN"/>
        </w:rPr>
        <w:t>中</w:t>
      </w:r>
      <w:r w:rsidR="00CC5E0A" w:rsidRPr="00FC0E8B">
        <w:rPr>
          <w:rFonts w:ascii="黑体" w:eastAsia="黑体" w:hAnsi="黑体" w:cs="黑体"/>
          <w:color w:val="000000" w:themeColor="text1"/>
          <w:spacing w:val="-1"/>
          <w:lang w:eastAsia="zh-CN"/>
        </w:rPr>
        <w:t>的</w:t>
      </w:r>
      <w:r w:rsidR="005265E4" w:rsidRPr="00FC0E8B">
        <w:rPr>
          <w:rFonts w:ascii="黑体" w:eastAsia="黑体" w:hAnsi="黑体" w:cs="黑体" w:hint="eastAsia"/>
          <w:color w:val="000000" w:themeColor="text1"/>
          <w:spacing w:val="-1"/>
          <w:lang w:eastAsia="zh-CN"/>
        </w:rPr>
        <w:t>主量</w:t>
      </w:r>
      <w:r w:rsidR="005265E4" w:rsidRPr="00FC0E8B">
        <w:rPr>
          <w:rFonts w:ascii="黑体" w:eastAsia="黑体" w:hAnsi="黑体" w:cs="黑体"/>
          <w:color w:val="000000" w:themeColor="text1"/>
          <w:spacing w:val="-1"/>
          <w:lang w:eastAsia="zh-CN"/>
        </w:rPr>
        <w:t>单位一律采用“中华人民共和国法定计量单位”，计量单位的数值必须用阿拉伯数字书写。</w:t>
      </w:r>
    </w:p>
    <w:p w:rsidR="005265E4" w:rsidRPr="00FC0E8B" w:rsidRDefault="00D64A9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Pr="00FC0E8B">
        <w:rPr>
          <w:rFonts w:ascii="黑体" w:eastAsia="黑体" w:hAnsi="黑体" w:cs="黑体"/>
          <w:color w:val="000000" w:themeColor="text1"/>
          <w:spacing w:val="-1"/>
          <w:lang w:eastAsia="zh-CN"/>
        </w:rPr>
        <w:t>.1.4</w:t>
      </w:r>
      <w:r w:rsidR="005265E4" w:rsidRPr="00FC0E8B">
        <w:rPr>
          <w:rFonts w:ascii="黑体" w:eastAsia="黑体" w:hAnsi="黑体" w:cs="黑体" w:hint="eastAsia"/>
          <w:color w:val="000000" w:themeColor="text1"/>
          <w:spacing w:val="-1"/>
          <w:lang w:eastAsia="zh-CN"/>
        </w:rPr>
        <w:t>报告</w:t>
      </w:r>
      <w:r w:rsidR="005265E4" w:rsidRPr="00FC0E8B">
        <w:rPr>
          <w:rFonts w:ascii="黑体" w:eastAsia="黑体" w:hAnsi="黑体" w:cs="黑体"/>
          <w:color w:val="000000" w:themeColor="text1"/>
          <w:spacing w:val="-1"/>
          <w:lang w:eastAsia="zh-CN"/>
        </w:rPr>
        <w:t>中的有关量、单位和名称与符号集数据符号运营符合G83100~3102</w:t>
      </w:r>
      <w:r w:rsidR="005265E4" w:rsidRPr="00FC0E8B">
        <w:rPr>
          <w:rFonts w:ascii="黑体" w:eastAsia="黑体" w:hAnsi="黑体" w:cs="黑体" w:hint="eastAsia"/>
          <w:color w:val="000000" w:themeColor="text1"/>
          <w:spacing w:val="-1"/>
          <w:lang w:eastAsia="zh-CN"/>
        </w:rPr>
        <w:t>《量</w:t>
      </w:r>
      <w:r w:rsidR="005265E4" w:rsidRPr="00FC0E8B">
        <w:rPr>
          <w:rFonts w:ascii="黑体" w:eastAsia="黑体" w:hAnsi="黑体" w:cs="黑体"/>
          <w:color w:val="000000" w:themeColor="text1"/>
          <w:spacing w:val="-1"/>
          <w:lang w:eastAsia="zh-CN"/>
        </w:rPr>
        <w:t>和单位》标准的规定。</w:t>
      </w:r>
    </w:p>
    <w:p w:rsidR="005265E4"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D64A9B">
        <w:rPr>
          <w:rFonts w:ascii="黑体" w:eastAsia="黑体" w:hAnsi="黑体" w:cs="黑体"/>
          <w:color w:val="000000" w:themeColor="text1"/>
          <w:spacing w:val="-1"/>
          <w:lang w:eastAsia="zh-CN"/>
        </w:rPr>
        <w:t>.1.5</w:t>
      </w:r>
      <w:r w:rsidR="005265E4" w:rsidRPr="00FC0E8B">
        <w:rPr>
          <w:rFonts w:ascii="黑体" w:eastAsia="黑体" w:hAnsi="黑体" w:cs="黑体" w:hint="eastAsia"/>
          <w:color w:val="000000" w:themeColor="text1"/>
          <w:spacing w:val="-1"/>
          <w:lang w:eastAsia="zh-CN"/>
        </w:rPr>
        <w:t>书写</w:t>
      </w:r>
      <w:r w:rsidR="005265E4" w:rsidRPr="00FC0E8B">
        <w:rPr>
          <w:rFonts w:ascii="黑体" w:eastAsia="黑体" w:hAnsi="黑体" w:cs="黑体"/>
          <w:color w:val="000000" w:themeColor="text1"/>
          <w:spacing w:val="-1"/>
          <w:lang w:eastAsia="zh-CN"/>
        </w:rPr>
        <w:t>报告应使用规范化</w:t>
      </w:r>
      <w:r w:rsidR="005265E4" w:rsidRPr="00FC0E8B">
        <w:rPr>
          <w:rFonts w:ascii="黑体" w:eastAsia="黑体" w:hAnsi="黑体" w:cs="黑体" w:hint="eastAsia"/>
          <w:color w:val="000000" w:themeColor="text1"/>
          <w:spacing w:val="-1"/>
          <w:lang w:eastAsia="zh-CN"/>
        </w:rPr>
        <w:t>汉字</w:t>
      </w:r>
      <w:r w:rsidR="005265E4" w:rsidRPr="00FC0E8B">
        <w:rPr>
          <w:rFonts w:ascii="黑体" w:eastAsia="黑体" w:hAnsi="黑体" w:cs="黑体"/>
          <w:color w:val="000000" w:themeColor="text1"/>
          <w:spacing w:val="-1"/>
          <w:lang w:eastAsia="zh-CN"/>
        </w:rPr>
        <w:t>。</w:t>
      </w:r>
    </w:p>
    <w:p w:rsidR="005250D4"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.2 </w:t>
      </w:r>
      <w:r w:rsidR="005250D4" w:rsidRPr="00FC0E8B">
        <w:rPr>
          <w:rFonts w:ascii="黑体" w:eastAsia="黑体" w:hAnsi="黑体" w:cs="黑体" w:hint="eastAsia"/>
          <w:b/>
          <w:color w:val="000000" w:themeColor="text1"/>
          <w:spacing w:val="-1"/>
          <w:lang w:eastAsia="zh-CN"/>
        </w:rPr>
        <w:t>消费品</w:t>
      </w:r>
      <w:r w:rsidR="005250D4" w:rsidRPr="00FC0E8B">
        <w:rPr>
          <w:rFonts w:ascii="黑体" w:eastAsia="黑体" w:hAnsi="黑体" w:cs="黑体"/>
          <w:b/>
          <w:color w:val="000000" w:themeColor="text1"/>
          <w:spacing w:val="-1"/>
          <w:lang w:eastAsia="zh-CN"/>
        </w:rPr>
        <w:t>技术标准</w:t>
      </w:r>
      <w:r w:rsidR="005250D4" w:rsidRPr="00FC0E8B">
        <w:rPr>
          <w:rFonts w:ascii="黑体" w:eastAsia="黑体" w:hAnsi="黑体" w:cs="黑体" w:hint="eastAsia"/>
          <w:b/>
          <w:color w:val="000000" w:themeColor="text1"/>
          <w:spacing w:val="-1"/>
          <w:lang w:eastAsia="zh-CN"/>
        </w:rPr>
        <w:t>要求</w:t>
      </w:r>
    </w:p>
    <w:p w:rsidR="003238B6"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350E0F" w:rsidRPr="00FC0E8B">
        <w:rPr>
          <w:rFonts w:ascii="黑体" w:eastAsia="黑体" w:hAnsi="黑体" w:cs="黑体"/>
          <w:color w:val="000000" w:themeColor="text1"/>
          <w:spacing w:val="-1"/>
          <w:lang w:eastAsia="zh-CN"/>
        </w:rPr>
        <w:t>.2.1</w:t>
      </w:r>
      <w:r w:rsidR="00C37550" w:rsidRPr="00FC0E8B">
        <w:rPr>
          <w:rFonts w:ascii="黑体" w:eastAsia="黑体" w:hAnsi="黑体" w:cs="黑体" w:hint="eastAsia"/>
          <w:color w:val="000000" w:themeColor="text1"/>
          <w:spacing w:val="-1"/>
          <w:lang w:eastAsia="zh-CN"/>
        </w:rPr>
        <w:t>在同一</w:t>
      </w:r>
      <w:r w:rsidR="00C37550" w:rsidRPr="00FC0E8B">
        <w:rPr>
          <w:rFonts w:ascii="黑体" w:eastAsia="黑体" w:hAnsi="黑体" w:cs="黑体"/>
          <w:color w:val="000000" w:themeColor="text1"/>
          <w:spacing w:val="-1"/>
          <w:lang w:eastAsia="zh-CN"/>
        </w:rPr>
        <w:t>报告中，始终使用同一术语、符号表达某一特定概念，与国家标准行业标准</w:t>
      </w:r>
      <w:r w:rsidR="00C37550" w:rsidRPr="00FC0E8B">
        <w:rPr>
          <w:rFonts w:ascii="黑体" w:eastAsia="黑体" w:hAnsi="黑体" w:cs="黑体" w:hint="eastAsia"/>
          <w:color w:val="000000" w:themeColor="text1"/>
          <w:spacing w:val="-1"/>
          <w:lang w:eastAsia="zh-CN"/>
        </w:rPr>
        <w:t>规定</w:t>
      </w:r>
      <w:r w:rsidR="00C37550" w:rsidRPr="00FC0E8B">
        <w:rPr>
          <w:rFonts w:ascii="黑体" w:eastAsia="黑体" w:hAnsi="黑体" w:cs="黑体"/>
          <w:color w:val="000000" w:themeColor="text1"/>
          <w:spacing w:val="-1"/>
          <w:lang w:eastAsia="zh-CN"/>
        </w:rPr>
        <w:t>的</w:t>
      </w:r>
      <w:r w:rsidR="00C37550" w:rsidRPr="00FC0E8B">
        <w:rPr>
          <w:rFonts w:ascii="黑体" w:eastAsia="黑体" w:hAnsi="黑体" w:cs="黑体" w:hint="eastAsia"/>
          <w:color w:val="000000" w:themeColor="text1"/>
          <w:spacing w:val="-1"/>
          <w:lang w:eastAsia="zh-CN"/>
        </w:rPr>
        <w:t>术语保持</w:t>
      </w:r>
      <w:r w:rsidR="00C37550" w:rsidRPr="00FC0E8B">
        <w:rPr>
          <w:rFonts w:ascii="黑体" w:eastAsia="黑体" w:hAnsi="黑体" w:cs="黑体"/>
          <w:color w:val="000000" w:themeColor="text1"/>
          <w:spacing w:val="-1"/>
          <w:lang w:eastAsia="zh-CN"/>
        </w:rPr>
        <w:t>一致。</w:t>
      </w:r>
    </w:p>
    <w:p w:rsidR="005250D4"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.3 </w:t>
      </w:r>
      <w:r w:rsidR="005250D4" w:rsidRPr="00FC0E8B">
        <w:rPr>
          <w:rFonts w:ascii="黑体" w:eastAsia="黑体" w:hAnsi="黑体" w:cs="黑体" w:hint="eastAsia"/>
          <w:b/>
          <w:color w:val="000000" w:themeColor="text1"/>
          <w:spacing w:val="-1"/>
          <w:lang w:eastAsia="zh-CN"/>
        </w:rPr>
        <w:t>客户要求</w:t>
      </w:r>
    </w:p>
    <w:p w:rsidR="00E06090"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E06090" w:rsidRPr="00FC0E8B">
        <w:rPr>
          <w:rFonts w:ascii="黑体" w:eastAsia="黑体" w:hAnsi="黑体" w:cs="黑体"/>
          <w:color w:val="000000" w:themeColor="text1"/>
          <w:spacing w:val="-1"/>
          <w:lang w:eastAsia="zh-CN"/>
        </w:rPr>
        <w:t xml:space="preserve">.3.1 </w:t>
      </w:r>
      <w:r w:rsidR="00E06090" w:rsidRPr="00FC0E8B">
        <w:rPr>
          <w:rFonts w:ascii="黑体" w:eastAsia="黑体" w:hAnsi="黑体" w:cs="黑体" w:hint="eastAsia"/>
          <w:color w:val="000000" w:themeColor="text1"/>
          <w:spacing w:val="-1"/>
          <w:lang w:eastAsia="zh-CN"/>
        </w:rPr>
        <w:t>当</w:t>
      </w:r>
      <w:r w:rsidR="00E06090" w:rsidRPr="00FC0E8B">
        <w:rPr>
          <w:rFonts w:ascii="黑体" w:eastAsia="黑体" w:hAnsi="黑体" w:cs="黑体"/>
          <w:color w:val="000000" w:themeColor="text1"/>
          <w:spacing w:val="-1"/>
          <w:lang w:eastAsia="zh-CN"/>
        </w:rPr>
        <w:t>客户提出自定义的</w:t>
      </w:r>
      <w:r w:rsidR="00E06090" w:rsidRPr="00FC0E8B">
        <w:rPr>
          <w:rFonts w:ascii="黑体" w:eastAsia="黑体" w:hAnsi="黑体" w:cs="黑体" w:hint="eastAsia"/>
          <w:color w:val="000000" w:themeColor="text1"/>
          <w:spacing w:val="-1"/>
          <w:lang w:eastAsia="zh-CN"/>
        </w:rPr>
        <w:t>报告</w:t>
      </w:r>
      <w:r w:rsidR="00E06090" w:rsidRPr="00FC0E8B">
        <w:rPr>
          <w:rFonts w:ascii="黑体" w:eastAsia="黑体" w:hAnsi="黑体" w:cs="黑体"/>
          <w:color w:val="000000" w:themeColor="text1"/>
          <w:spacing w:val="-1"/>
          <w:lang w:eastAsia="zh-CN"/>
        </w:rPr>
        <w:t>格式时，</w:t>
      </w:r>
      <w:r w:rsidR="00E06090" w:rsidRPr="00FC0E8B">
        <w:rPr>
          <w:rFonts w:ascii="黑体" w:eastAsia="黑体" w:hAnsi="黑体" w:cs="黑体" w:hint="eastAsia"/>
          <w:color w:val="000000" w:themeColor="text1"/>
          <w:spacing w:val="-1"/>
          <w:lang w:eastAsia="zh-CN"/>
        </w:rPr>
        <w:t>检验检测</w:t>
      </w:r>
      <w:r w:rsidR="00E06090" w:rsidRPr="00FC0E8B">
        <w:rPr>
          <w:rFonts w:ascii="黑体" w:eastAsia="黑体" w:hAnsi="黑体" w:cs="黑体"/>
          <w:color w:val="000000" w:themeColor="text1"/>
          <w:spacing w:val="-1"/>
          <w:lang w:eastAsia="zh-CN"/>
        </w:rPr>
        <w:t>机构评估是否符合法律法规的要求。</w:t>
      </w:r>
    </w:p>
    <w:p w:rsidR="00730957" w:rsidRPr="00C051BF" w:rsidRDefault="00504E8B" w:rsidP="00C051BF">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E06090" w:rsidRPr="00FC0E8B">
        <w:rPr>
          <w:rFonts w:ascii="黑体" w:eastAsia="黑体" w:hAnsi="黑体" w:cs="黑体"/>
          <w:color w:val="000000" w:themeColor="text1"/>
          <w:spacing w:val="-1"/>
          <w:lang w:eastAsia="zh-CN"/>
        </w:rPr>
        <w:t xml:space="preserve">.3.2 </w:t>
      </w:r>
      <w:r w:rsidR="00E06090" w:rsidRPr="00FC0E8B">
        <w:rPr>
          <w:rFonts w:ascii="黑体" w:eastAsia="黑体" w:hAnsi="黑体" w:cs="黑体" w:hint="eastAsia"/>
          <w:color w:val="000000" w:themeColor="text1"/>
          <w:spacing w:val="-1"/>
          <w:lang w:eastAsia="zh-CN"/>
        </w:rPr>
        <w:t>当</w:t>
      </w:r>
      <w:r w:rsidR="00E06090" w:rsidRPr="00FC0E8B">
        <w:rPr>
          <w:rFonts w:ascii="黑体" w:eastAsia="黑体" w:hAnsi="黑体" w:cs="黑体"/>
          <w:color w:val="000000" w:themeColor="text1"/>
          <w:spacing w:val="-1"/>
          <w:lang w:eastAsia="zh-CN"/>
        </w:rPr>
        <w:t>报告出具后，客户提出修改报告时，</w:t>
      </w:r>
      <w:r w:rsidR="00E06090" w:rsidRPr="00FC0E8B">
        <w:rPr>
          <w:rFonts w:ascii="黑体" w:eastAsia="黑体" w:hAnsi="黑体" w:cs="黑体" w:hint="eastAsia"/>
          <w:color w:val="000000" w:themeColor="text1"/>
          <w:spacing w:val="-1"/>
          <w:lang w:eastAsia="zh-CN"/>
        </w:rPr>
        <w:t>检验</w:t>
      </w:r>
      <w:r w:rsidR="00E06090" w:rsidRPr="00FC0E8B">
        <w:rPr>
          <w:rFonts w:ascii="黑体" w:eastAsia="黑体" w:hAnsi="黑体" w:cs="黑体"/>
          <w:color w:val="000000" w:themeColor="text1"/>
          <w:spacing w:val="-1"/>
          <w:lang w:eastAsia="zh-CN"/>
        </w:rPr>
        <w:t>检测机构</w:t>
      </w:r>
      <w:r w:rsidR="00E06090" w:rsidRPr="00FC0E8B">
        <w:rPr>
          <w:rFonts w:ascii="黑体" w:eastAsia="黑体" w:hAnsi="黑体" w:cs="黑体" w:hint="eastAsia"/>
          <w:color w:val="000000" w:themeColor="text1"/>
          <w:spacing w:val="-1"/>
          <w:lang w:eastAsia="zh-CN"/>
        </w:rPr>
        <w:t>应</w:t>
      </w:r>
      <w:r w:rsidR="00E06090" w:rsidRPr="00FC0E8B">
        <w:rPr>
          <w:rFonts w:ascii="黑体" w:eastAsia="黑体" w:hAnsi="黑体" w:cs="黑体"/>
          <w:color w:val="000000" w:themeColor="text1"/>
          <w:spacing w:val="-1"/>
          <w:lang w:eastAsia="zh-CN"/>
        </w:rPr>
        <w:t>评估整体报告的逻辑和符合性</w:t>
      </w:r>
      <w:r w:rsidR="00E06090" w:rsidRPr="00FC0E8B">
        <w:rPr>
          <w:rFonts w:ascii="黑体" w:eastAsia="黑体" w:hAnsi="黑体" w:cs="黑体" w:hint="eastAsia"/>
          <w:color w:val="000000" w:themeColor="text1"/>
          <w:spacing w:val="-1"/>
          <w:lang w:eastAsia="zh-CN"/>
        </w:rPr>
        <w:t>，使</w:t>
      </w:r>
      <w:r w:rsidR="00E06090" w:rsidRPr="00FC0E8B">
        <w:rPr>
          <w:rFonts w:ascii="黑体" w:eastAsia="黑体" w:hAnsi="黑体" w:cs="黑体"/>
          <w:color w:val="000000" w:themeColor="text1"/>
          <w:spacing w:val="-1"/>
          <w:lang w:eastAsia="zh-CN"/>
        </w:rPr>
        <w:t>报告能反映测试样品</w:t>
      </w:r>
      <w:r w:rsidR="00E06090" w:rsidRPr="00FC0E8B">
        <w:rPr>
          <w:rFonts w:ascii="黑体" w:eastAsia="黑体" w:hAnsi="黑体" w:cs="黑体" w:hint="eastAsia"/>
          <w:color w:val="000000" w:themeColor="text1"/>
          <w:spacing w:val="-1"/>
          <w:lang w:eastAsia="zh-CN"/>
        </w:rPr>
        <w:t>的</w:t>
      </w:r>
      <w:r w:rsidR="00E06090" w:rsidRPr="00FC0E8B">
        <w:rPr>
          <w:rFonts w:ascii="黑体" w:eastAsia="黑体" w:hAnsi="黑体" w:cs="黑体"/>
          <w:color w:val="000000" w:themeColor="text1"/>
          <w:spacing w:val="-1"/>
          <w:lang w:eastAsia="zh-CN"/>
        </w:rPr>
        <w:t>真实性</w:t>
      </w:r>
      <w:r w:rsidR="00E06090" w:rsidRPr="00FC0E8B">
        <w:rPr>
          <w:rFonts w:ascii="黑体" w:eastAsia="黑体" w:hAnsi="黑体" w:cs="黑体" w:hint="eastAsia"/>
          <w:color w:val="000000" w:themeColor="text1"/>
          <w:spacing w:val="-1"/>
          <w:lang w:eastAsia="zh-CN"/>
        </w:rPr>
        <w:t>。</w:t>
      </w:r>
    </w:p>
    <w:p w:rsidR="00730957" w:rsidRPr="007613FD" w:rsidRDefault="00730957" w:rsidP="00730957">
      <w:pPr>
        <w:pStyle w:val="ListParagraph"/>
        <w:spacing w:line="360" w:lineRule="auto"/>
        <w:ind w:left="279"/>
        <w:rPr>
          <w:rFonts w:ascii="黑体" w:eastAsia="黑体" w:hAnsi="黑体" w:cs="黑体" w:hint="eastAsia"/>
          <w:color w:val="000000" w:themeColor="text1"/>
          <w:spacing w:val="-1"/>
          <w:lang w:eastAsia="zh-CN"/>
        </w:rPr>
      </w:pPr>
      <w:r w:rsidRPr="007613FD">
        <w:rPr>
          <w:rFonts w:ascii="黑体" w:eastAsia="黑体" w:hAnsi="黑体" w:cs="黑体"/>
          <w:color w:val="000000" w:themeColor="text1"/>
          <w:spacing w:val="-1"/>
          <w:lang w:eastAsia="zh-CN"/>
        </w:rPr>
        <w:t>5</w:t>
      </w:r>
      <w:r w:rsidR="00C051BF" w:rsidRPr="007613FD">
        <w:rPr>
          <w:rFonts w:ascii="黑体" w:eastAsia="黑体" w:hAnsi="黑体" w:cs="黑体"/>
          <w:color w:val="000000" w:themeColor="text1"/>
          <w:spacing w:val="-1"/>
          <w:lang w:eastAsia="zh-CN"/>
        </w:rPr>
        <w:t>.3.3</w:t>
      </w:r>
      <w:r w:rsidRPr="007613FD">
        <w:rPr>
          <w:rFonts w:ascii="黑体" w:eastAsia="黑体" w:hAnsi="黑体" w:cs="黑体" w:hint="eastAsia"/>
          <w:color w:val="000000" w:themeColor="text1"/>
          <w:spacing w:val="-1"/>
          <w:lang w:eastAsia="zh-CN"/>
        </w:rPr>
        <w:t>当</w:t>
      </w:r>
      <w:r w:rsidR="00A1708E" w:rsidRPr="007613FD">
        <w:rPr>
          <w:rFonts w:ascii="黑体" w:eastAsia="黑体" w:hAnsi="黑体" w:cs="黑体" w:hint="eastAsia"/>
          <w:color w:val="000000" w:themeColor="text1"/>
          <w:spacing w:val="-1"/>
          <w:lang w:eastAsia="zh-CN"/>
        </w:rPr>
        <w:t>在</w:t>
      </w:r>
      <w:r w:rsidRPr="007613FD">
        <w:rPr>
          <w:rFonts w:ascii="黑体" w:eastAsia="黑体" w:hAnsi="黑体" w:cs="黑体"/>
          <w:color w:val="000000" w:themeColor="text1"/>
          <w:spacing w:val="-1"/>
          <w:lang w:eastAsia="zh-CN"/>
        </w:rPr>
        <w:t>以下</w:t>
      </w:r>
      <w:r w:rsidR="00A1708E" w:rsidRPr="007613FD">
        <w:rPr>
          <w:rFonts w:ascii="黑体" w:eastAsia="黑体" w:hAnsi="黑体" w:cs="黑体" w:hint="eastAsia"/>
          <w:color w:val="000000" w:themeColor="text1"/>
          <w:spacing w:val="-1"/>
          <w:lang w:eastAsia="zh-CN"/>
        </w:rPr>
        <w:t>情况</w:t>
      </w:r>
      <w:r w:rsidR="00A1708E" w:rsidRPr="007613FD">
        <w:rPr>
          <w:rFonts w:ascii="黑体" w:eastAsia="黑体" w:hAnsi="黑体" w:cs="黑体"/>
          <w:color w:val="000000" w:themeColor="text1"/>
          <w:spacing w:val="-1"/>
          <w:lang w:eastAsia="zh-CN"/>
        </w:rPr>
        <w:t>，</w:t>
      </w:r>
      <w:r w:rsidR="00E322DA" w:rsidRPr="007613FD">
        <w:rPr>
          <w:rFonts w:ascii="黑体" w:eastAsia="黑体" w:hAnsi="黑体" w:cs="黑体" w:hint="eastAsia"/>
          <w:color w:val="000000" w:themeColor="text1"/>
          <w:spacing w:val="-1"/>
          <w:lang w:eastAsia="zh-CN"/>
        </w:rPr>
        <w:t>客户</w:t>
      </w:r>
      <w:r w:rsidR="00A1708E" w:rsidRPr="007613FD">
        <w:rPr>
          <w:rFonts w:ascii="黑体" w:eastAsia="黑体" w:hAnsi="黑体" w:cs="黑体"/>
          <w:color w:val="000000" w:themeColor="text1"/>
          <w:spacing w:val="-1"/>
          <w:lang w:eastAsia="zh-CN"/>
        </w:rPr>
        <w:t>没有完全符合测试</w:t>
      </w:r>
      <w:r w:rsidR="00A1708E" w:rsidRPr="007613FD">
        <w:rPr>
          <w:rFonts w:ascii="黑体" w:eastAsia="黑体" w:hAnsi="黑体" w:cs="黑体" w:hint="eastAsia"/>
          <w:color w:val="000000" w:themeColor="text1"/>
          <w:spacing w:val="-1"/>
          <w:lang w:eastAsia="zh-CN"/>
        </w:rPr>
        <w:t>标准</w:t>
      </w:r>
      <w:r w:rsidR="00A1708E" w:rsidRPr="007613FD">
        <w:rPr>
          <w:rFonts w:ascii="黑体" w:eastAsia="黑体" w:hAnsi="黑体" w:cs="黑体"/>
          <w:color w:val="000000" w:themeColor="text1"/>
          <w:spacing w:val="-1"/>
          <w:lang w:eastAsia="zh-CN"/>
        </w:rPr>
        <w:t>对</w:t>
      </w:r>
      <w:r w:rsidR="00A1708E" w:rsidRPr="007613FD">
        <w:rPr>
          <w:rFonts w:ascii="黑体" w:eastAsia="黑体" w:hAnsi="黑体" w:cs="黑体" w:hint="eastAsia"/>
          <w:color w:val="000000" w:themeColor="text1"/>
          <w:spacing w:val="-1"/>
          <w:lang w:eastAsia="zh-CN"/>
        </w:rPr>
        <w:t>递交</w:t>
      </w:r>
      <w:r w:rsidR="00A1708E" w:rsidRPr="007613FD">
        <w:rPr>
          <w:rFonts w:ascii="黑体" w:eastAsia="黑体" w:hAnsi="黑体" w:cs="黑体"/>
          <w:color w:val="000000" w:themeColor="text1"/>
          <w:spacing w:val="-1"/>
          <w:lang w:eastAsia="zh-CN"/>
        </w:rPr>
        <w:t>样品量</w:t>
      </w:r>
      <w:r w:rsidR="00A1708E" w:rsidRPr="007613FD">
        <w:rPr>
          <w:rFonts w:ascii="黑体" w:eastAsia="黑体" w:hAnsi="黑体" w:cs="黑体" w:hint="eastAsia"/>
          <w:color w:val="000000" w:themeColor="text1"/>
          <w:spacing w:val="-1"/>
          <w:lang w:eastAsia="zh-CN"/>
        </w:rPr>
        <w:t>以及</w:t>
      </w:r>
      <w:r w:rsidR="00A1708E" w:rsidRPr="007613FD">
        <w:rPr>
          <w:rFonts w:ascii="黑体" w:eastAsia="黑体" w:hAnsi="黑体" w:cs="黑体"/>
          <w:color w:val="000000" w:themeColor="text1"/>
          <w:spacing w:val="-1"/>
          <w:lang w:eastAsia="zh-CN"/>
        </w:rPr>
        <w:t>样品信息要求，</w:t>
      </w:r>
      <w:r w:rsidR="00C051BF" w:rsidRPr="007613FD">
        <w:rPr>
          <w:rFonts w:ascii="黑体" w:eastAsia="黑体" w:hAnsi="黑体" w:cs="黑体" w:hint="eastAsia"/>
          <w:color w:val="000000" w:themeColor="text1"/>
          <w:spacing w:val="-1"/>
          <w:lang w:eastAsia="zh-CN"/>
        </w:rPr>
        <w:t>而</w:t>
      </w:r>
      <w:r w:rsidR="00E322DA" w:rsidRPr="007613FD">
        <w:rPr>
          <w:rFonts w:ascii="黑体" w:eastAsia="黑体" w:hAnsi="黑体" w:cs="黑体" w:hint="eastAsia"/>
          <w:color w:val="000000" w:themeColor="text1"/>
          <w:spacing w:val="-1"/>
          <w:lang w:eastAsia="zh-CN"/>
        </w:rPr>
        <w:t>要求</w:t>
      </w:r>
      <w:r w:rsidRPr="007613FD">
        <w:rPr>
          <w:rFonts w:ascii="黑体" w:eastAsia="黑体" w:hAnsi="黑体" w:cs="黑体" w:hint="eastAsia"/>
          <w:color w:val="000000" w:themeColor="text1"/>
          <w:spacing w:val="-1"/>
          <w:lang w:eastAsia="zh-CN"/>
        </w:rPr>
        <w:t>第三方检测实验室</w:t>
      </w:r>
      <w:r w:rsidR="007613FD" w:rsidRPr="007613FD">
        <w:rPr>
          <w:rFonts w:ascii="黑体" w:eastAsia="黑体" w:hAnsi="黑体" w:cs="黑体"/>
          <w:color w:val="000000" w:themeColor="text1"/>
          <w:spacing w:val="-1"/>
          <w:lang w:eastAsia="zh-CN"/>
        </w:rPr>
        <w:t>出具检测结果，并要求作出符合</w:t>
      </w:r>
      <w:r w:rsidR="007613FD" w:rsidRPr="007613FD">
        <w:rPr>
          <w:rFonts w:ascii="黑体" w:eastAsia="黑体" w:hAnsi="黑体" w:cs="黑体" w:hint="eastAsia"/>
          <w:color w:val="000000" w:themeColor="text1"/>
          <w:spacing w:val="-1"/>
          <w:lang w:eastAsia="zh-CN"/>
        </w:rPr>
        <w:t>声明</w:t>
      </w:r>
      <w:r w:rsidR="00A1708E" w:rsidRPr="007613FD">
        <w:rPr>
          <w:rFonts w:ascii="黑体" w:eastAsia="黑体" w:hAnsi="黑体" w:cs="黑体" w:hint="eastAsia"/>
          <w:color w:val="000000" w:themeColor="text1"/>
          <w:spacing w:val="-1"/>
          <w:lang w:eastAsia="zh-CN"/>
        </w:rPr>
        <w:t>时</w:t>
      </w:r>
      <w:r w:rsidR="00A1708E" w:rsidRPr="007613FD">
        <w:rPr>
          <w:rFonts w:ascii="黑体" w:eastAsia="黑体" w:hAnsi="黑体" w:cs="黑体"/>
          <w:color w:val="000000" w:themeColor="text1"/>
          <w:spacing w:val="-1"/>
          <w:lang w:eastAsia="zh-CN"/>
        </w:rPr>
        <w:t>，</w:t>
      </w:r>
      <w:r w:rsidR="00A1708E" w:rsidRPr="007613FD">
        <w:rPr>
          <w:rFonts w:ascii="黑体" w:eastAsia="黑体" w:hAnsi="黑体" w:cs="黑体" w:hint="eastAsia"/>
          <w:color w:val="000000" w:themeColor="text1"/>
          <w:spacing w:val="-1"/>
          <w:lang w:eastAsia="zh-CN"/>
        </w:rPr>
        <w:t>实验室</w:t>
      </w:r>
      <w:r w:rsidR="00A1708E" w:rsidRPr="007613FD">
        <w:rPr>
          <w:rFonts w:ascii="黑体" w:eastAsia="黑体" w:hAnsi="黑体" w:cs="黑体"/>
          <w:color w:val="000000" w:themeColor="text1"/>
          <w:spacing w:val="-1"/>
          <w:lang w:eastAsia="zh-CN"/>
        </w:rPr>
        <w:t>应考虑所用判定规则相关的风险水平，并清</w:t>
      </w:r>
      <w:r w:rsidR="00A1708E" w:rsidRPr="007613FD">
        <w:rPr>
          <w:rFonts w:ascii="黑体" w:eastAsia="黑体" w:hAnsi="黑体" w:cs="黑体" w:hint="eastAsia"/>
          <w:color w:val="000000" w:themeColor="text1"/>
          <w:spacing w:val="-1"/>
          <w:lang w:eastAsia="zh-CN"/>
        </w:rPr>
        <w:t>晰</w:t>
      </w:r>
      <w:r w:rsidR="00A1708E" w:rsidRPr="007613FD">
        <w:rPr>
          <w:rFonts w:ascii="黑体" w:eastAsia="黑体" w:hAnsi="黑体" w:cs="黑体"/>
          <w:color w:val="000000" w:themeColor="text1"/>
          <w:spacing w:val="-1"/>
          <w:lang w:eastAsia="zh-CN"/>
        </w:rPr>
        <w:t>标识</w:t>
      </w:r>
      <w:r w:rsidR="00C051BF" w:rsidRPr="007613FD">
        <w:rPr>
          <w:rFonts w:ascii="黑体" w:eastAsia="黑体" w:hAnsi="黑体" w:cs="黑体" w:hint="eastAsia"/>
          <w:color w:val="000000" w:themeColor="text1"/>
          <w:spacing w:val="-1"/>
          <w:lang w:eastAsia="zh-CN"/>
        </w:rPr>
        <w:t>符合性声明适用</w:t>
      </w:r>
      <w:r w:rsidR="00C051BF" w:rsidRPr="007613FD">
        <w:rPr>
          <w:rFonts w:ascii="黑体" w:eastAsia="黑体" w:hAnsi="黑体" w:cs="黑体"/>
          <w:color w:val="000000" w:themeColor="text1"/>
          <w:spacing w:val="-1"/>
          <w:lang w:eastAsia="zh-CN"/>
        </w:rPr>
        <w:t>的结</w:t>
      </w:r>
      <w:r w:rsidR="00C051BF" w:rsidRPr="007613FD">
        <w:rPr>
          <w:rFonts w:ascii="黑体" w:eastAsia="黑体" w:hAnsi="黑体" w:cs="黑体" w:hint="eastAsia"/>
          <w:color w:val="000000" w:themeColor="text1"/>
          <w:spacing w:val="-1"/>
          <w:lang w:eastAsia="zh-CN"/>
        </w:rPr>
        <w:t>果、</w:t>
      </w:r>
      <w:r w:rsidR="00C051BF" w:rsidRPr="007613FD">
        <w:rPr>
          <w:rFonts w:ascii="黑体" w:eastAsia="黑体" w:hAnsi="黑体" w:cs="黑体"/>
          <w:color w:val="000000" w:themeColor="text1"/>
          <w:spacing w:val="-1"/>
          <w:lang w:eastAsia="zh-CN"/>
        </w:rPr>
        <w:t>满足或不满足的规范</w:t>
      </w:r>
      <w:r w:rsidR="00C051BF" w:rsidRPr="007613FD">
        <w:rPr>
          <w:rFonts w:ascii="黑体" w:eastAsia="黑体" w:hAnsi="黑体" w:cs="黑体" w:hint="eastAsia"/>
          <w:color w:val="000000" w:themeColor="text1"/>
          <w:spacing w:val="-1"/>
          <w:lang w:eastAsia="zh-CN"/>
        </w:rPr>
        <w:t>、</w:t>
      </w:r>
      <w:r w:rsidR="00C051BF" w:rsidRPr="007613FD">
        <w:rPr>
          <w:rFonts w:ascii="黑体" w:eastAsia="黑体" w:hAnsi="黑体" w:cs="黑体"/>
          <w:color w:val="000000" w:themeColor="text1"/>
          <w:spacing w:val="-1"/>
          <w:lang w:eastAsia="zh-CN"/>
        </w:rPr>
        <w:t>标</w:t>
      </w:r>
      <w:r w:rsidR="00C051BF" w:rsidRPr="007613FD">
        <w:rPr>
          <w:rFonts w:ascii="黑体" w:eastAsia="黑体" w:hAnsi="黑体" w:cs="黑体" w:hint="eastAsia"/>
          <w:color w:val="000000" w:themeColor="text1"/>
          <w:spacing w:val="-1"/>
          <w:lang w:eastAsia="zh-CN"/>
        </w:rPr>
        <w:t>准</w:t>
      </w:r>
      <w:r w:rsidR="00C051BF" w:rsidRPr="007613FD">
        <w:rPr>
          <w:rFonts w:ascii="黑体" w:eastAsia="黑体" w:hAnsi="黑体" w:cs="黑体"/>
          <w:color w:val="000000" w:themeColor="text1"/>
          <w:spacing w:val="-1"/>
          <w:lang w:eastAsia="zh-CN"/>
        </w:rPr>
        <w:t>或其中的部分</w:t>
      </w:r>
      <w:r w:rsidR="00C051BF" w:rsidRPr="007613FD">
        <w:rPr>
          <w:rFonts w:ascii="黑体" w:eastAsia="黑体" w:hAnsi="黑体" w:cs="黑体" w:hint="eastAsia"/>
          <w:color w:val="000000" w:themeColor="text1"/>
          <w:spacing w:val="-1"/>
          <w:lang w:eastAsia="zh-CN"/>
        </w:rPr>
        <w:t>、</w:t>
      </w:r>
      <w:r w:rsidR="00C051BF" w:rsidRPr="007613FD">
        <w:rPr>
          <w:rFonts w:ascii="黑体" w:eastAsia="黑体" w:hAnsi="黑体" w:cs="黑体"/>
          <w:color w:val="000000" w:themeColor="text1"/>
          <w:spacing w:val="-1"/>
          <w:lang w:eastAsia="zh-CN"/>
        </w:rPr>
        <w:t>应用的判定规则。</w:t>
      </w:r>
      <w:r w:rsidR="007613FD" w:rsidRPr="007613FD">
        <w:rPr>
          <w:rFonts w:ascii="黑体" w:eastAsia="黑体" w:hAnsi="黑体" w:cs="黑体" w:hint="eastAsia"/>
          <w:color w:val="000000" w:themeColor="text1"/>
          <w:spacing w:val="-1"/>
          <w:lang w:eastAsia="zh-CN"/>
        </w:rPr>
        <w:t>如果</w:t>
      </w:r>
      <w:r w:rsidR="007613FD" w:rsidRPr="007613FD">
        <w:rPr>
          <w:rFonts w:ascii="黑体" w:eastAsia="黑体" w:hAnsi="黑体" w:cs="黑体"/>
          <w:color w:val="000000" w:themeColor="text1"/>
          <w:spacing w:val="-1"/>
          <w:lang w:eastAsia="zh-CN"/>
        </w:rPr>
        <w:t>来自客户规定的</w:t>
      </w:r>
      <w:r w:rsidR="007613FD" w:rsidRPr="007613FD">
        <w:rPr>
          <w:rFonts w:ascii="黑体" w:eastAsia="黑体" w:hAnsi="黑体" w:cs="黑体" w:hint="eastAsia"/>
          <w:color w:val="000000" w:themeColor="text1"/>
          <w:spacing w:val="-1"/>
          <w:lang w:eastAsia="zh-CN"/>
        </w:rPr>
        <w:t>判定规则</w:t>
      </w:r>
      <w:r w:rsidR="007613FD" w:rsidRPr="007613FD">
        <w:rPr>
          <w:rFonts w:ascii="黑体" w:eastAsia="黑体" w:hAnsi="黑体" w:cs="黑体"/>
          <w:color w:val="000000" w:themeColor="text1"/>
          <w:spacing w:val="-1"/>
          <w:lang w:eastAsia="zh-CN"/>
        </w:rPr>
        <w:t>，在合同评审中</w:t>
      </w:r>
      <w:r w:rsidR="007613FD" w:rsidRPr="007613FD">
        <w:rPr>
          <w:rFonts w:ascii="黑体" w:eastAsia="黑体" w:hAnsi="黑体" w:cs="黑体" w:hint="eastAsia"/>
          <w:color w:val="000000" w:themeColor="text1"/>
          <w:spacing w:val="-1"/>
          <w:lang w:eastAsia="zh-CN"/>
        </w:rPr>
        <w:t>制定</w:t>
      </w:r>
      <w:r w:rsidR="007613FD" w:rsidRPr="007613FD">
        <w:rPr>
          <w:rFonts w:ascii="黑体" w:eastAsia="黑体" w:hAnsi="黑体" w:cs="黑体"/>
          <w:color w:val="000000" w:themeColor="text1"/>
          <w:spacing w:val="-1"/>
          <w:lang w:eastAsia="zh-CN"/>
        </w:rPr>
        <w:t>为</w:t>
      </w:r>
      <w:r w:rsidR="007613FD" w:rsidRPr="007613FD">
        <w:rPr>
          <w:rFonts w:ascii="黑体" w:eastAsia="黑体" w:hAnsi="黑体" w:cs="黑体" w:hint="eastAsia"/>
          <w:color w:val="000000" w:themeColor="text1"/>
          <w:spacing w:val="-1"/>
          <w:lang w:eastAsia="zh-CN"/>
        </w:rPr>
        <w:t>文件</w:t>
      </w:r>
      <w:r w:rsidR="007613FD" w:rsidRPr="007613FD">
        <w:rPr>
          <w:rFonts w:ascii="黑体" w:eastAsia="黑体" w:hAnsi="黑体" w:cs="黑体"/>
          <w:color w:val="000000" w:themeColor="text1"/>
          <w:spacing w:val="-1"/>
          <w:lang w:eastAsia="zh-CN"/>
        </w:rPr>
        <w:t>形式</w:t>
      </w:r>
      <w:r w:rsidR="007613FD" w:rsidRPr="007613FD">
        <w:rPr>
          <w:rFonts w:ascii="黑体" w:eastAsia="黑体" w:hAnsi="黑体" w:cs="黑体" w:hint="eastAsia"/>
          <w:color w:val="000000" w:themeColor="text1"/>
          <w:spacing w:val="-1"/>
          <w:lang w:eastAsia="zh-CN"/>
        </w:rPr>
        <w:t>。</w:t>
      </w:r>
    </w:p>
    <w:p w:rsidR="00C32CF8" w:rsidRPr="007613FD" w:rsidRDefault="00C32CF8" w:rsidP="00730957">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a)客户提供</w:t>
      </w:r>
      <w:r w:rsidR="00E322DA" w:rsidRPr="007613FD">
        <w:rPr>
          <w:rFonts w:ascii="黑体" w:eastAsia="黑体" w:hAnsi="黑体" w:cs="黑体" w:hint="eastAsia"/>
          <w:color w:val="000000" w:themeColor="text1"/>
          <w:spacing w:val="-1"/>
          <w:lang w:eastAsia="zh-CN"/>
        </w:rPr>
        <w:t>不足够</w:t>
      </w:r>
      <w:r w:rsidRPr="007613FD">
        <w:rPr>
          <w:rFonts w:ascii="黑体" w:eastAsia="黑体" w:hAnsi="黑体" w:cs="黑体" w:hint="eastAsia"/>
          <w:color w:val="000000" w:themeColor="text1"/>
          <w:spacing w:val="-1"/>
          <w:lang w:eastAsia="zh-CN"/>
        </w:rPr>
        <w:t>的样本量来</w:t>
      </w:r>
      <w:r w:rsidR="00E322DA" w:rsidRPr="007613FD">
        <w:rPr>
          <w:rFonts w:ascii="黑体" w:eastAsia="黑体" w:hAnsi="黑体" w:cs="黑体" w:hint="eastAsia"/>
          <w:color w:val="000000" w:themeColor="text1"/>
          <w:spacing w:val="-1"/>
          <w:lang w:eastAsia="zh-CN"/>
        </w:rPr>
        <w:t>申请</w:t>
      </w:r>
      <w:r w:rsidRPr="007613FD">
        <w:rPr>
          <w:rFonts w:ascii="黑体" w:eastAsia="黑体" w:hAnsi="黑体" w:cs="黑体" w:hint="eastAsia"/>
          <w:color w:val="000000" w:themeColor="text1"/>
          <w:spacing w:val="-1"/>
          <w:lang w:eastAsia="zh-CN"/>
        </w:rPr>
        <w:t>测试;</w:t>
      </w:r>
    </w:p>
    <w:p w:rsidR="00C32CF8" w:rsidRPr="007613FD" w:rsidRDefault="00C32CF8" w:rsidP="00730957">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color w:val="000000" w:themeColor="text1"/>
          <w:spacing w:val="-1"/>
          <w:lang w:eastAsia="zh-CN"/>
        </w:rPr>
        <w:t>b)</w:t>
      </w:r>
      <w:r w:rsidRPr="007613FD">
        <w:rPr>
          <w:rFonts w:ascii="黑体" w:eastAsia="黑体" w:hAnsi="黑体" w:cs="黑体" w:hint="eastAsia"/>
          <w:color w:val="000000" w:themeColor="text1"/>
          <w:spacing w:val="-1"/>
          <w:lang w:eastAsia="zh-CN"/>
        </w:rPr>
        <w:t>要求</w:t>
      </w:r>
      <w:r w:rsidRPr="007613FD">
        <w:rPr>
          <w:rFonts w:hint="eastAsia"/>
          <w:lang w:eastAsia="zh-CN"/>
        </w:rPr>
        <w:t xml:space="preserve"> </w:t>
      </w:r>
      <w:r w:rsidRPr="007613FD">
        <w:rPr>
          <w:rFonts w:ascii="黑体" w:eastAsia="黑体" w:hAnsi="黑体" w:cs="黑体" w:hint="eastAsia"/>
          <w:color w:val="000000" w:themeColor="text1"/>
          <w:spacing w:val="-1"/>
          <w:lang w:eastAsia="zh-CN"/>
        </w:rPr>
        <w:t>按照多国标准执行检测任务，客户无法提供足够的样品量</w:t>
      </w:r>
      <w:r w:rsidRPr="007613FD">
        <w:rPr>
          <w:rFonts w:ascii="黑体" w:eastAsia="黑体" w:hAnsi="黑体" w:cs="黑体"/>
          <w:color w:val="000000" w:themeColor="text1"/>
          <w:spacing w:val="-1"/>
          <w:lang w:eastAsia="zh-CN"/>
        </w:rPr>
        <w:t>；</w:t>
      </w:r>
    </w:p>
    <w:p w:rsidR="00C32CF8" w:rsidRPr="007613FD" w:rsidRDefault="00C32CF8" w:rsidP="00730957">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c)</w:t>
      </w:r>
      <w:r w:rsidR="00E322DA" w:rsidRPr="007613FD">
        <w:rPr>
          <w:rFonts w:ascii="黑体" w:eastAsia="黑体" w:hAnsi="黑体" w:cs="黑体" w:hint="eastAsia"/>
          <w:color w:val="000000" w:themeColor="text1"/>
          <w:spacing w:val="-1"/>
          <w:lang w:eastAsia="zh-CN"/>
        </w:rPr>
        <w:t>客户在同一时间提供了多款</w:t>
      </w:r>
      <w:r w:rsidRPr="007613FD">
        <w:rPr>
          <w:rFonts w:ascii="黑体" w:eastAsia="黑体" w:hAnsi="黑体" w:cs="黑体" w:hint="eastAsia"/>
          <w:color w:val="000000" w:themeColor="text1"/>
          <w:spacing w:val="-1"/>
          <w:lang w:eastAsia="zh-CN"/>
        </w:rPr>
        <w:t>的同类样品，并要求实验室将某个选取</w:t>
      </w:r>
      <w:r w:rsidRPr="007613FD">
        <w:rPr>
          <w:rFonts w:ascii="黑体" w:eastAsia="黑体" w:hAnsi="黑体" w:cs="黑体"/>
          <w:color w:val="000000" w:themeColor="text1"/>
          <w:spacing w:val="-1"/>
          <w:lang w:eastAsia="zh-CN"/>
        </w:rPr>
        <w:t>代表性</w:t>
      </w:r>
      <w:r w:rsidR="009D3D13" w:rsidRPr="007613FD">
        <w:rPr>
          <w:rFonts w:ascii="黑体" w:eastAsia="黑体" w:hAnsi="黑体" w:cs="黑体" w:hint="eastAsia"/>
          <w:color w:val="000000" w:themeColor="text1"/>
          <w:spacing w:val="-1"/>
          <w:lang w:eastAsia="zh-CN"/>
        </w:rPr>
        <w:t>样品</w:t>
      </w:r>
      <w:r w:rsidRPr="007613FD">
        <w:rPr>
          <w:rFonts w:ascii="黑体" w:eastAsia="黑体" w:hAnsi="黑体" w:cs="黑体" w:hint="eastAsia"/>
          <w:color w:val="000000" w:themeColor="text1"/>
          <w:spacing w:val="-1"/>
          <w:lang w:eastAsia="zh-CN"/>
        </w:rPr>
        <w:t>进行检测</w:t>
      </w:r>
      <w:r w:rsidR="009D3D13" w:rsidRPr="007613FD">
        <w:rPr>
          <w:rFonts w:ascii="黑体" w:eastAsia="黑体" w:hAnsi="黑体" w:cs="黑体" w:hint="eastAsia"/>
          <w:color w:val="000000" w:themeColor="text1"/>
          <w:spacing w:val="-1"/>
          <w:lang w:eastAsia="zh-CN"/>
        </w:rPr>
        <w:t>，</w:t>
      </w:r>
      <w:r w:rsidR="009D3D13" w:rsidRPr="007613FD">
        <w:rPr>
          <w:rFonts w:ascii="黑体" w:eastAsia="黑体" w:hAnsi="黑体" w:cs="黑体"/>
          <w:color w:val="000000" w:themeColor="text1"/>
          <w:spacing w:val="-1"/>
          <w:lang w:eastAsia="zh-CN"/>
        </w:rPr>
        <w:t>避免同批次相同</w:t>
      </w:r>
      <w:r w:rsidR="009D3D13" w:rsidRPr="007613FD">
        <w:rPr>
          <w:rFonts w:ascii="黑体" w:eastAsia="黑体" w:hAnsi="黑体" w:cs="黑体" w:hint="eastAsia"/>
          <w:color w:val="000000" w:themeColor="text1"/>
          <w:spacing w:val="-1"/>
          <w:lang w:eastAsia="zh-CN"/>
        </w:rPr>
        <w:t>材料的</w:t>
      </w:r>
      <w:r w:rsidR="009D3D13" w:rsidRPr="007613FD">
        <w:rPr>
          <w:rFonts w:ascii="黑体" w:eastAsia="黑体" w:hAnsi="黑体" w:cs="黑体"/>
          <w:color w:val="000000" w:themeColor="text1"/>
          <w:spacing w:val="-1"/>
          <w:lang w:eastAsia="zh-CN"/>
        </w:rPr>
        <w:t>不必要重复测试</w:t>
      </w:r>
      <w:r w:rsidRPr="007613FD">
        <w:rPr>
          <w:rFonts w:ascii="黑体" w:eastAsia="黑体" w:hAnsi="黑体" w:cs="黑体" w:hint="eastAsia"/>
          <w:color w:val="000000" w:themeColor="text1"/>
          <w:spacing w:val="-1"/>
          <w:lang w:eastAsia="zh-CN"/>
        </w:rPr>
        <w:t>；</w:t>
      </w:r>
    </w:p>
    <w:p w:rsidR="008E5E02" w:rsidRPr="007613FD" w:rsidRDefault="008E5E02" w:rsidP="00730957">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d)</w:t>
      </w:r>
      <w:r w:rsidRPr="007613FD">
        <w:rPr>
          <w:rFonts w:hint="eastAsia"/>
          <w:lang w:eastAsia="zh-CN"/>
        </w:rPr>
        <w:t xml:space="preserve"> </w:t>
      </w:r>
      <w:r w:rsidR="00E322DA" w:rsidRPr="007613FD">
        <w:rPr>
          <w:rFonts w:ascii="黑体" w:eastAsia="黑体" w:hAnsi="黑体" w:cs="黑体" w:hint="eastAsia"/>
          <w:color w:val="000000" w:themeColor="text1"/>
          <w:spacing w:val="-1"/>
          <w:lang w:eastAsia="zh-CN"/>
        </w:rPr>
        <w:t>进口商，分销商，零售商</w:t>
      </w:r>
      <w:r w:rsidRPr="007613FD">
        <w:rPr>
          <w:rFonts w:ascii="黑体" w:eastAsia="黑体" w:hAnsi="黑体" w:cs="黑体"/>
          <w:color w:val="000000" w:themeColor="text1"/>
          <w:spacing w:val="-1"/>
          <w:lang w:eastAsia="zh-CN"/>
        </w:rPr>
        <w:t>在</w:t>
      </w:r>
      <w:r w:rsidR="00E322DA" w:rsidRPr="007613FD">
        <w:rPr>
          <w:rFonts w:ascii="黑体" w:eastAsia="黑体" w:hAnsi="黑体" w:cs="黑体" w:hint="eastAsia"/>
          <w:color w:val="000000" w:themeColor="text1"/>
          <w:spacing w:val="-1"/>
          <w:lang w:eastAsia="zh-CN"/>
        </w:rPr>
        <w:t>产品</w:t>
      </w:r>
      <w:r w:rsidRPr="007613FD">
        <w:rPr>
          <w:rFonts w:ascii="黑体" w:eastAsia="黑体" w:hAnsi="黑体" w:cs="黑体" w:hint="eastAsia"/>
          <w:color w:val="000000" w:themeColor="text1"/>
          <w:spacing w:val="-1"/>
          <w:lang w:eastAsia="zh-CN"/>
        </w:rPr>
        <w:t>质量</w:t>
      </w:r>
      <w:r w:rsidRPr="007613FD">
        <w:rPr>
          <w:rFonts w:ascii="黑体" w:eastAsia="黑体" w:hAnsi="黑体" w:cs="黑体"/>
          <w:color w:val="000000" w:themeColor="text1"/>
          <w:spacing w:val="-1"/>
          <w:lang w:eastAsia="zh-CN"/>
        </w:rPr>
        <w:t>控制说明</w:t>
      </w:r>
      <w:r w:rsidRPr="007613FD">
        <w:rPr>
          <w:rFonts w:ascii="黑体" w:eastAsia="黑体" w:hAnsi="黑体" w:cs="黑体" w:hint="eastAsia"/>
          <w:color w:val="000000" w:themeColor="text1"/>
          <w:spacing w:val="-1"/>
          <w:lang w:eastAsia="zh-CN"/>
        </w:rPr>
        <w:t>以及</w:t>
      </w:r>
      <w:r w:rsidRPr="007613FD">
        <w:rPr>
          <w:rFonts w:ascii="黑体" w:eastAsia="黑体" w:hAnsi="黑体" w:cs="黑体"/>
          <w:color w:val="000000" w:themeColor="text1"/>
          <w:spacing w:val="-1"/>
          <w:lang w:eastAsia="zh-CN"/>
        </w:rPr>
        <w:t>合同评审里，明确接受其供应商</w:t>
      </w:r>
      <w:r w:rsidR="003E14FB" w:rsidRPr="007613FD">
        <w:rPr>
          <w:rFonts w:ascii="黑体" w:eastAsia="黑体" w:hAnsi="黑体" w:cs="黑体" w:hint="eastAsia"/>
          <w:color w:val="000000" w:themeColor="text1"/>
          <w:spacing w:val="-1"/>
          <w:lang w:eastAsia="zh-CN"/>
        </w:rPr>
        <w:t>提供由以前</w:t>
      </w:r>
      <w:r w:rsidR="003E14FB" w:rsidRPr="007613FD">
        <w:rPr>
          <w:rFonts w:ascii="黑体" w:eastAsia="黑体" w:hAnsi="黑体" w:cs="黑体"/>
          <w:color w:val="000000" w:themeColor="text1"/>
          <w:spacing w:val="-1"/>
          <w:lang w:eastAsia="zh-CN"/>
        </w:rPr>
        <w:t>或</w:t>
      </w:r>
      <w:r w:rsidR="003E14FB" w:rsidRPr="007613FD">
        <w:rPr>
          <w:rFonts w:ascii="黑体" w:eastAsia="黑体" w:hAnsi="黑体" w:cs="黑体" w:hint="eastAsia"/>
          <w:color w:val="000000" w:themeColor="text1"/>
          <w:spacing w:val="-1"/>
          <w:lang w:eastAsia="zh-CN"/>
        </w:rPr>
        <w:t>其他实验室出具的检测报告，并要求</w:t>
      </w:r>
      <w:r w:rsidRPr="007613FD">
        <w:rPr>
          <w:rFonts w:ascii="黑体" w:eastAsia="黑体" w:hAnsi="黑体" w:cs="黑体" w:hint="eastAsia"/>
          <w:color w:val="000000" w:themeColor="text1"/>
          <w:spacing w:val="-1"/>
          <w:lang w:eastAsia="zh-CN"/>
        </w:rPr>
        <w:t>实验室无需执行检测，而是参考或直接引用其中</w:t>
      </w:r>
      <w:r w:rsidRPr="007613FD">
        <w:rPr>
          <w:rFonts w:ascii="黑体" w:eastAsia="黑体" w:hAnsi="黑体" w:cs="黑体"/>
          <w:color w:val="000000" w:themeColor="text1"/>
          <w:spacing w:val="-1"/>
          <w:lang w:eastAsia="zh-CN"/>
        </w:rPr>
        <w:t>部分测试结果</w:t>
      </w:r>
      <w:r w:rsidRPr="007613FD">
        <w:rPr>
          <w:rFonts w:ascii="黑体" w:eastAsia="黑体" w:hAnsi="黑体" w:cs="黑体" w:hint="eastAsia"/>
          <w:color w:val="000000" w:themeColor="text1"/>
          <w:spacing w:val="-1"/>
          <w:lang w:eastAsia="zh-CN"/>
        </w:rPr>
        <w:t>，来出具新的测试报告。</w:t>
      </w:r>
      <w:r w:rsidR="00E322DA" w:rsidRPr="007613FD">
        <w:rPr>
          <w:rFonts w:ascii="黑体" w:eastAsia="黑体" w:hAnsi="黑体" w:cs="黑体" w:hint="eastAsia"/>
          <w:color w:val="000000" w:themeColor="text1"/>
          <w:spacing w:val="-1"/>
          <w:lang w:eastAsia="zh-CN"/>
        </w:rPr>
        <w:t>检测</w:t>
      </w:r>
      <w:r w:rsidR="003E14FB" w:rsidRPr="007613FD">
        <w:rPr>
          <w:rFonts w:ascii="黑体" w:eastAsia="黑体" w:hAnsi="黑体" w:cs="黑体" w:hint="eastAsia"/>
          <w:color w:val="000000" w:themeColor="text1"/>
          <w:spacing w:val="-1"/>
          <w:lang w:eastAsia="zh-CN"/>
        </w:rPr>
        <w:t>实验室</w:t>
      </w:r>
      <w:r w:rsidR="00E322DA" w:rsidRPr="007613FD">
        <w:rPr>
          <w:rFonts w:ascii="黑体" w:eastAsia="黑体" w:hAnsi="黑体" w:cs="黑体" w:hint="eastAsia"/>
          <w:color w:val="000000" w:themeColor="text1"/>
          <w:spacing w:val="-1"/>
          <w:lang w:eastAsia="zh-CN"/>
        </w:rPr>
        <w:t>应</w:t>
      </w:r>
      <w:r w:rsidR="003E14FB" w:rsidRPr="007613FD">
        <w:rPr>
          <w:rFonts w:ascii="黑体" w:eastAsia="黑体" w:hAnsi="黑体" w:cs="黑体" w:hint="eastAsia"/>
          <w:color w:val="000000" w:themeColor="text1"/>
          <w:spacing w:val="-1"/>
          <w:lang w:eastAsia="zh-CN"/>
        </w:rPr>
        <w:t>在</w:t>
      </w:r>
      <w:r w:rsidR="003E14FB" w:rsidRPr="007613FD">
        <w:rPr>
          <w:rFonts w:ascii="黑体" w:eastAsia="黑体" w:hAnsi="黑体" w:cs="黑体"/>
          <w:color w:val="000000" w:themeColor="text1"/>
          <w:spacing w:val="-1"/>
          <w:lang w:eastAsia="zh-CN"/>
        </w:rPr>
        <w:t>报告上</w:t>
      </w:r>
      <w:r w:rsidR="003E14FB" w:rsidRPr="007613FD">
        <w:rPr>
          <w:rFonts w:ascii="黑体" w:eastAsia="黑体" w:hAnsi="黑体" w:cs="黑体" w:hint="eastAsia"/>
          <w:color w:val="000000" w:themeColor="text1"/>
          <w:spacing w:val="-1"/>
          <w:lang w:eastAsia="zh-CN"/>
        </w:rPr>
        <w:t>清晰</w:t>
      </w:r>
      <w:r w:rsidR="003E14FB" w:rsidRPr="007613FD">
        <w:rPr>
          <w:rFonts w:ascii="黑体" w:eastAsia="黑体" w:hAnsi="黑体" w:cs="黑体"/>
          <w:color w:val="000000" w:themeColor="text1"/>
          <w:spacing w:val="-1"/>
          <w:lang w:eastAsia="zh-CN"/>
        </w:rPr>
        <w:t>标识，该测试</w:t>
      </w:r>
      <w:r w:rsidR="003E14FB" w:rsidRPr="007613FD">
        <w:rPr>
          <w:rFonts w:ascii="黑体" w:eastAsia="黑体" w:hAnsi="黑体" w:cs="黑体" w:hint="eastAsia"/>
          <w:color w:val="000000" w:themeColor="text1"/>
          <w:spacing w:val="-1"/>
          <w:lang w:eastAsia="zh-CN"/>
        </w:rPr>
        <w:t>结果</w:t>
      </w:r>
      <w:r w:rsidR="003E14FB" w:rsidRPr="007613FD">
        <w:rPr>
          <w:rFonts w:ascii="黑体" w:eastAsia="黑体" w:hAnsi="黑体" w:cs="黑体"/>
          <w:color w:val="000000" w:themeColor="text1"/>
          <w:spacing w:val="-1"/>
          <w:lang w:eastAsia="zh-CN"/>
        </w:rPr>
        <w:t>来源，包括测试实验</w:t>
      </w:r>
      <w:r w:rsidR="003E14FB" w:rsidRPr="007613FD">
        <w:rPr>
          <w:rFonts w:ascii="黑体" w:eastAsia="黑体" w:hAnsi="黑体" w:cs="黑体"/>
          <w:color w:val="000000" w:themeColor="text1"/>
          <w:spacing w:val="-1"/>
          <w:lang w:eastAsia="zh-CN"/>
        </w:rPr>
        <w:lastRenderedPageBreak/>
        <w:t>室名称</w:t>
      </w:r>
      <w:r w:rsidR="003E14FB" w:rsidRPr="007613FD">
        <w:rPr>
          <w:rFonts w:ascii="黑体" w:eastAsia="黑体" w:hAnsi="黑体" w:cs="黑体" w:hint="eastAsia"/>
          <w:color w:val="000000" w:themeColor="text1"/>
          <w:spacing w:val="-1"/>
          <w:lang w:eastAsia="zh-CN"/>
        </w:rPr>
        <w:t>、</w:t>
      </w:r>
      <w:r w:rsidR="003E14FB" w:rsidRPr="007613FD">
        <w:rPr>
          <w:rFonts w:ascii="黑体" w:eastAsia="黑体" w:hAnsi="黑体" w:cs="黑体"/>
          <w:color w:val="000000" w:themeColor="text1"/>
          <w:spacing w:val="-1"/>
          <w:lang w:eastAsia="zh-CN"/>
        </w:rPr>
        <w:t>地址</w:t>
      </w:r>
      <w:r w:rsidR="003E14FB" w:rsidRPr="007613FD">
        <w:rPr>
          <w:rFonts w:ascii="黑体" w:eastAsia="黑体" w:hAnsi="黑体" w:cs="黑体" w:hint="eastAsia"/>
          <w:color w:val="000000" w:themeColor="text1"/>
          <w:spacing w:val="-1"/>
          <w:lang w:eastAsia="zh-CN"/>
        </w:rPr>
        <w:t>、报告号、</w:t>
      </w:r>
      <w:r w:rsidR="003E14FB" w:rsidRPr="007613FD">
        <w:rPr>
          <w:rFonts w:ascii="黑体" w:eastAsia="黑体" w:hAnsi="黑体" w:cs="黑体"/>
          <w:color w:val="000000" w:themeColor="text1"/>
          <w:spacing w:val="-1"/>
          <w:lang w:eastAsia="zh-CN"/>
        </w:rPr>
        <w:t>测试部件</w:t>
      </w:r>
      <w:r w:rsidR="003E14FB" w:rsidRPr="007613FD">
        <w:rPr>
          <w:rFonts w:ascii="黑体" w:eastAsia="黑体" w:hAnsi="黑体" w:cs="黑体" w:hint="eastAsia"/>
          <w:color w:val="000000" w:themeColor="text1"/>
          <w:spacing w:val="-1"/>
          <w:lang w:eastAsia="zh-CN"/>
        </w:rPr>
        <w:t>、</w:t>
      </w:r>
      <w:r w:rsidR="003E14FB" w:rsidRPr="007613FD">
        <w:rPr>
          <w:rFonts w:ascii="黑体" w:eastAsia="黑体" w:hAnsi="黑体" w:cs="黑体"/>
          <w:color w:val="000000" w:themeColor="text1"/>
          <w:spacing w:val="-1"/>
          <w:lang w:eastAsia="zh-CN"/>
        </w:rPr>
        <w:t>测试时间</w:t>
      </w:r>
      <w:r w:rsidR="003E14FB" w:rsidRPr="007613FD">
        <w:rPr>
          <w:rFonts w:ascii="黑体" w:eastAsia="黑体" w:hAnsi="黑体" w:cs="黑体" w:hint="eastAsia"/>
          <w:color w:val="000000" w:themeColor="text1"/>
          <w:spacing w:val="-1"/>
          <w:lang w:eastAsia="zh-CN"/>
        </w:rPr>
        <w:t>。</w:t>
      </w:r>
    </w:p>
    <w:p w:rsidR="008E5E02" w:rsidRPr="008E5E02" w:rsidRDefault="008E5E02" w:rsidP="008E5E02">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e)</w:t>
      </w:r>
      <w:r w:rsidR="00002F02" w:rsidRPr="007613FD">
        <w:rPr>
          <w:rFonts w:ascii="黑体" w:eastAsia="黑体" w:hAnsi="黑体" w:cs="黑体" w:hint="eastAsia"/>
          <w:color w:val="000000" w:themeColor="text1"/>
          <w:spacing w:val="-1"/>
          <w:lang w:eastAsia="zh-CN"/>
        </w:rPr>
        <w:t>生产商</w:t>
      </w:r>
      <w:r w:rsidR="00002F02" w:rsidRPr="007613FD">
        <w:rPr>
          <w:rFonts w:ascii="黑体" w:eastAsia="黑体" w:hAnsi="黑体" w:cs="黑体"/>
          <w:color w:val="000000" w:themeColor="text1"/>
          <w:spacing w:val="-1"/>
          <w:lang w:eastAsia="zh-CN"/>
        </w:rPr>
        <w:t>或</w:t>
      </w:r>
      <w:r w:rsidRPr="007613FD">
        <w:rPr>
          <w:rFonts w:ascii="黑体" w:eastAsia="黑体" w:hAnsi="黑体" w:cs="黑体" w:hint="eastAsia"/>
          <w:color w:val="000000" w:themeColor="text1"/>
          <w:spacing w:val="-1"/>
          <w:lang w:eastAsia="zh-CN"/>
        </w:rPr>
        <w:t>供应商只递交需要测试的一款产品，</w:t>
      </w:r>
      <w:r w:rsidRPr="007613FD">
        <w:rPr>
          <w:rFonts w:ascii="黑体" w:eastAsia="黑体" w:hAnsi="黑体" w:cs="黑体"/>
          <w:color w:val="000000" w:themeColor="text1"/>
          <w:spacing w:val="-1"/>
          <w:lang w:eastAsia="zh-CN"/>
        </w:rPr>
        <w:t>但</w:t>
      </w:r>
      <w:r w:rsidRPr="007613FD">
        <w:rPr>
          <w:rFonts w:ascii="黑体" w:eastAsia="黑体" w:hAnsi="黑体" w:cs="黑体" w:hint="eastAsia"/>
          <w:color w:val="000000" w:themeColor="text1"/>
          <w:spacing w:val="-1"/>
          <w:lang w:eastAsia="zh-CN"/>
        </w:rPr>
        <w:t>提供其不同客户所使用的该产品号详细清单，要求实验室应将所有的产品号都会显示在报告内，</w:t>
      </w:r>
      <w:r w:rsidR="00002F02" w:rsidRPr="007613FD">
        <w:rPr>
          <w:rFonts w:ascii="黑体" w:eastAsia="黑体" w:hAnsi="黑体" w:cs="黑体" w:hint="eastAsia"/>
          <w:color w:val="000000" w:themeColor="text1"/>
          <w:spacing w:val="-1"/>
          <w:lang w:eastAsia="zh-CN"/>
        </w:rPr>
        <w:t>检测实验室应</w:t>
      </w:r>
      <w:r w:rsidRPr="007613FD">
        <w:rPr>
          <w:rFonts w:ascii="黑体" w:eastAsia="黑体" w:hAnsi="黑体" w:cs="黑体" w:hint="eastAsia"/>
          <w:color w:val="000000" w:themeColor="text1"/>
          <w:spacing w:val="-1"/>
          <w:lang w:eastAsia="zh-CN"/>
        </w:rPr>
        <w:t>标注所有产品号由客人提供</w:t>
      </w:r>
      <w:r w:rsidR="00D15F68" w:rsidRPr="007613FD">
        <w:rPr>
          <w:rFonts w:ascii="黑体" w:eastAsia="黑体" w:hAnsi="黑体" w:cs="黑体" w:hint="eastAsia"/>
          <w:color w:val="000000" w:themeColor="text1"/>
          <w:spacing w:val="-1"/>
          <w:lang w:eastAsia="zh-CN"/>
        </w:rPr>
        <w:t>并未</w:t>
      </w:r>
      <w:r w:rsidR="00D15F68" w:rsidRPr="007613FD">
        <w:rPr>
          <w:rFonts w:ascii="黑体" w:eastAsia="黑体" w:hAnsi="黑体" w:cs="黑体"/>
          <w:color w:val="000000" w:themeColor="text1"/>
          <w:spacing w:val="-1"/>
          <w:lang w:eastAsia="zh-CN"/>
        </w:rPr>
        <w:t>做测试</w:t>
      </w:r>
      <w:r w:rsidRPr="007613FD">
        <w:rPr>
          <w:rFonts w:ascii="黑体" w:eastAsia="黑体" w:hAnsi="黑体" w:cs="黑体" w:hint="eastAsia"/>
          <w:color w:val="000000" w:themeColor="text1"/>
          <w:spacing w:val="-1"/>
          <w:lang w:eastAsia="zh-CN"/>
        </w:rPr>
        <w:t>。</w:t>
      </w:r>
    </w:p>
    <w:p w:rsidR="008145C8" w:rsidRPr="007613FD" w:rsidRDefault="00C051BF" w:rsidP="008145C8">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5.3.4 当客户</w:t>
      </w:r>
      <w:r w:rsidRPr="007613FD">
        <w:rPr>
          <w:rFonts w:ascii="黑体" w:eastAsia="黑体" w:hAnsi="黑体" w:cs="黑体"/>
          <w:color w:val="000000" w:themeColor="text1"/>
          <w:spacing w:val="-1"/>
          <w:lang w:eastAsia="zh-CN"/>
        </w:rPr>
        <w:t>提出以下要求，</w:t>
      </w:r>
      <w:r w:rsidR="00D15F68" w:rsidRPr="007613FD">
        <w:rPr>
          <w:rFonts w:ascii="黑体" w:eastAsia="黑体" w:hAnsi="黑体" w:cs="黑体" w:hint="eastAsia"/>
          <w:color w:val="000000" w:themeColor="text1"/>
          <w:spacing w:val="-1"/>
          <w:lang w:eastAsia="zh-CN"/>
        </w:rPr>
        <w:t>有</w:t>
      </w:r>
      <w:r w:rsidRPr="007613FD">
        <w:rPr>
          <w:rFonts w:ascii="黑体" w:eastAsia="黑体" w:hAnsi="黑体" w:cs="黑体"/>
          <w:color w:val="000000" w:themeColor="text1"/>
          <w:spacing w:val="-1"/>
          <w:lang w:eastAsia="zh-CN"/>
        </w:rPr>
        <w:t>违背</w:t>
      </w:r>
      <w:r w:rsidR="00D15F68" w:rsidRPr="007613FD">
        <w:rPr>
          <w:rFonts w:ascii="黑体" w:eastAsia="黑体" w:hAnsi="黑体" w:cs="黑体" w:hint="eastAsia"/>
          <w:color w:val="000000" w:themeColor="text1"/>
          <w:spacing w:val="-1"/>
          <w:lang w:eastAsia="zh-CN"/>
        </w:rPr>
        <w:t>检测</w:t>
      </w:r>
      <w:r w:rsidRPr="007613FD">
        <w:rPr>
          <w:rFonts w:ascii="黑体" w:eastAsia="黑体" w:hAnsi="黑体" w:cs="黑体" w:hint="eastAsia"/>
          <w:color w:val="000000" w:themeColor="text1"/>
          <w:spacing w:val="-1"/>
          <w:lang w:eastAsia="zh-CN"/>
        </w:rPr>
        <w:t>服务</w:t>
      </w:r>
      <w:r w:rsidR="00C32CF8" w:rsidRPr="007613FD">
        <w:rPr>
          <w:rFonts w:ascii="黑体" w:eastAsia="黑体" w:hAnsi="黑体" w:cs="黑体"/>
          <w:color w:val="000000" w:themeColor="text1"/>
          <w:spacing w:val="-1"/>
          <w:lang w:eastAsia="zh-CN"/>
        </w:rPr>
        <w:t>公正</w:t>
      </w:r>
      <w:r w:rsidR="00C32CF8" w:rsidRPr="007613FD">
        <w:rPr>
          <w:rFonts w:ascii="黑体" w:eastAsia="黑体" w:hAnsi="黑体" w:cs="黑体" w:hint="eastAsia"/>
          <w:color w:val="000000" w:themeColor="text1"/>
          <w:spacing w:val="-1"/>
          <w:lang w:eastAsia="zh-CN"/>
        </w:rPr>
        <w:t>诚信要求</w:t>
      </w:r>
      <w:r w:rsidR="00C32CF8" w:rsidRPr="007613FD">
        <w:rPr>
          <w:rFonts w:ascii="黑体" w:eastAsia="黑体" w:hAnsi="黑体" w:cs="黑体"/>
          <w:color w:val="000000" w:themeColor="text1"/>
          <w:spacing w:val="-1"/>
          <w:lang w:eastAsia="zh-CN"/>
        </w:rPr>
        <w:t>时，第三方</w:t>
      </w:r>
      <w:r w:rsidR="00C32CF8" w:rsidRPr="007613FD">
        <w:rPr>
          <w:rFonts w:ascii="黑体" w:eastAsia="黑体" w:hAnsi="黑体" w:cs="黑体" w:hint="eastAsia"/>
          <w:color w:val="000000" w:themeColor="text1"/>
          <w:spacing w:val="-1"/>
          <w:lang w:eastAsia="zh-CN"/>
        </w:rPr>
        <w:t>检测</w:t>
      </w:r>
      <w:r w:rsidR="00C32CF8" w:rsidRPr="007613FD">
        <w:rPr>
          <w:rFonts w:ascii="黑体" w:eastAsia="黑体" w:hAnsi="黑体" w:cs="黑体"/>
          <w:color w:val="000000" w:themeColor="text1"/>
          <w:spacing w:val="-1"/>
          <w:lang w:eastAsia="zh-CN"/>
        </w:rPr>
        <w:t>实验室</w:t>
      </w:r>
      <w:r w:rsidR="00C32CF8" w:rsidRPr="007613FD">
        <w:rPr>
          <w:rFonts w:ascii="黑体" w:eastAsia="黑体" w:hAnsi="黑体" w:cs="黑体" w:hint="eastAsia"/>
          <w:color w:val="000000" w:themeColor="text1"/>
          <w:spacing w:val="-1"/>
          <w:lang w:eastAsia="zh-CN"/>
        </w:rPr>
        <w:t>不可以</w:t>
      </w:r>
      <w:r w:rsidR="00C32CF8" w:rsidRPr="007613FD">
        <w:rPr>
          <w:rFonts w:ascii="黑体" w:eastAsia="黑体" w:hAnsi="黑体" w:cs="黑体"/>
          <w:color w:val="000000" w:themeColor="text1"/>
          <w:spacing w:val="-1"/>
          <w:lang w:eastAsia="zh-CN"/>
        </w:rPr>
        <w:t>接受</w:t>
      </w:r>
      <w:r w:rsidR="008145C8" w:rsidRPr="007613FD">
        <w:rPr>
          <w:rFonts w:ascii="黑体" w:eastAsia="黑体" w:hAnsi="黑体" w:cs="黑体" w:hint="eastAsia"/>
          <w:color w:val="000000" w:themeColor="text1"/>
          <w:spacing w:val="-1"/>
          <w:lang w:eastAsia="zh-CN"/>
        </w:rPr>
        <w:t>。</w:t>
      </w:r>
    </w:p>
    <w:p w:rsidR="008E5E02" w:rsidRPr="007613FD" w:rsidRDefault="003E14FB" w:rsidP="008145C8">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a)</w:t>
      </w:r>
      <w:r w:rsidR="008E5E02" w:rsidRPr="007613FD">
        <w:rPr>
          <w:rFonts w:ascii="黑体" w:eastAsia="黑体" w:hAnsi="黑体" w:cs="黑体" w:hint="eastAsia"/>
          <w:color w:val="000000" w:themeColor="text1"/>
          <w:spacing w:val="-1"/>
          <w:lang w:eastAsia="zh-CN"/>
        </w:rPr>
        <w:t>客户</w:t>
      </w:r>
      <w:r w:rsidR="003847D4" w:rsidRPr="007613FD">
        <w:rPr>
          <w:rFonts w:ascii="黑体" w:eastAsia="黑体" w:hAnsi="黑体" w:cs="黑体" w:hint="eastAsia"/>
          <w:color w:val="000000" w:themeColor="text1"/>
          <w:spacing w:val="-1"/>
          <w:lang w:eastAsia="zh-CN"/>
        </w:rPr>
        <w:t>在没</w:t>
      </w:r>
      <w:r w:rsidR="003847D4" w:rsidRPr="007613FD">
        <w:rPr>
          <w:rFonts w:ascii="黑体" w:eastAsia="黑体" w:hAnsi="黑体" w:cs="黑体"/>
          <w:color w:val="000000" w:themeColor="text1"/>
          <w:spacing w:val="-1"/>
          <w:lang w:eastAsia="zh-CN"/>
        </w:rPr>
        <w:t>有质量过程控制流程</w:t>
      </w:r>
      <w:r w:rsidR="003847D4" w:rsidRPr="007613FD">
        <w:rPr>
          <w:rFonts w:ascii="黑体" w:eastAsia="黑体" w:hAnsi="黑体" w:cs="黑体" w:hint="eastAsia"/>
          <w:color w:val="000000" w:themeColor="text1"/>
          <w:spacing w:val="-1"/>
          <w:lang w:eastAsia="zh-CN"/>
        </w:rPr>
        <w:t>要求下</w:t>
      </w:r>
      <w:r w:rsidR="003847D4" w:rsidRPr="007613FD">
        <w:rPr>
          <w:rFonts w:ascii="黑体" w:eastAsia="黑体" w:hAnsi="黑体" w:cs="黑体"/>
          <w:color w:val="000000" w:themeColor="text1"/>
          <w:spacing w:val="-1"/>
          <w:lang w:eastAsia="zh-CN"/>
        </w:rPr>
        <w:t>，</w:t>
      </w:r>
      <w:r w:rsidR="00D15F68" w:rsidRPr="007613FD">
        <w:rPr>
          <w:rFonts w:ascii="黑体" w:eastAsia="黑体" w:hAnsi="黑体" w:cs="黑体" w:hint="eastAsia"/>
          <w:color w:val="000000" w:themeColor="text1"/>
          <w:spacing w:val="-1"/>
          <w:lang w:eastAsia="zh-CN"/>
        </w:rPr>
        <w:t>提供</w:t>
      </w:r>
      <w:r w:rsidR="003847D4" w:rsidRPr="007613FD">
        <w:rPr>
          <w:rFonts w:ascii="黑体" w:eastAsia="黑体" w:hAnsi="黑体" w:cs="黑体" w:hint="eastAsia"/>
          <w:color w:val="000000" w:themeColor="text1"/>
          <w:spacing w:val="-1"/>
          <w:lang w:eastAsia="zh-CN"/>
        </w:rPr>
        <w:t>待测产品并声称该产品中的某些部件已经被测试过，</w:t>
      </w:r>
      <w:r w:rsidR="008E5E02" w:rsidRPr="007613FD">
        <w:rPr>
          <w:rFonts w:ascii="黑体" w:eastAsia="黑体" w:hAnsi="黑体" w:cs="黑体" w:hint="eastAsia"/>
          <w:color w:val="000000" w:themeColor="text1"/>
          <w:spacing w:val="-1"/>
          <w:lang w:eastAsia="zh-CN"/>
        </w:rPr>
        <w:t>要求实验室省略对这些部件的测试</w:t>
      </w:r>
      <w:r w:rsidRPr="007613FD">
        <w:rPr>
          <w:rFonts w:ascii="黑体" w:eastAsia="黑体" w:hAnsi="黑体" w:cs="黑体" w:hint="eastAsia"/>
          <w:color w:val="000000" w:themeColor="text1"/>
          <w:spacing w:val="-1"/>
          <w:lang w:eastAsia="zh-CN"/>
        </w:rPr>
        <w:t>，</w:t>
      </w:r>
      <w:r w:rsidR="003847D4" w:rsidRPr="007613FD">
        <w:rPr>
          <w:rFonts w:ascii="黑体" w:eastAsia="黑体" w:hAnsi="黑体" w:cs="黑体" w:hint="eastAsia"/>
          <w:color w:val="000000" w:themeColor="text1"/>
          <w:spacing w:val="-1"/>
          <w:lang w:eastAsia="zh-CN"/>
        </w:rPr>
        <w:t>且</w:t>
      </w:r>
      <w:r w:rsidRPr="007613FD">
        <w:rPr>
          <w:rFonts w:ascii="黑体" w:eastAsia="黑体" w:hAnsi="黑体" w:cs="黑体"/>
          <w:color w:val="000000" w:themeColor="text1"/>
          <w:spacing w:val="-1"/>
          <w:lang w:eastAsia="zh-CN"/>
        </w:rPr>
        <w:t>要求</w:t>
      </w:r>
      <w:r w:rsidRPr="007613FD">
        <w:rPr>
          <w:rFonts w:ascii="黑体" w:eastAsia="黑体" w:hAnsi="黑体" w:cs="黑体" w:hint="eastAsia"/>
          <w:color w:val="000000" w:themeColor="text1"/>
          <w:spacing w:val="-1"/>
          <w:lang w:eastAsia="zh-CN"/>
        </w:rPr>
        <w:t>实验室在报告上不标识出任何的验证和追溯信息。</w:t>
      </w:r>
    </w:p>
    <w:p w:rsidR="003E14FB" w:rsidRPr="007613FD" w:rsidRDefault="003E14FB" w:rsidP="008145C8">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b)</w:t>
      </w:r>
      <w:r w:rsidRPr="007613FD">
        <w:rPr>
          <w:rFonts w:hint="eastAsia"/>
          <w:lang w:eastAsia="zh-CN"/>
        </w:rPr>
        <w:t xml:space="preserve"> </w:t>
      </w:r>
      <w:r w:rsidRPr="007613FD">
        <w:rPr>
          <w:rFonts w:ascii="黑体" w:eastAsia="黑体" w:hAnsi="黑体" w:cs="黑体" w:hint="eastAsia"/>
          <w:color w:val="000000" w:themeColor="text1"/>
          <w:spacing w:val="-1"/>
          <w:lang w:eastAsia="zh-CN"/>
        </w:rPr>
        <w:t>客户不断重复的提供样品，要求实验室执行重测，直到获得满意的结果。并要求实验室发布的报告中，不标注重复送样，重复测试的情况，且报告中只显示一个测试时间和一个样品信息。</w:t>
      </w:r>
    </w:p>
    <w:p w:rsidR="003E14FB" w:rsidRPr="007613FD" w:rsidRDefault="003E14FB" w:rsidP="008145C8">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c)</w:t>
      </w:r>
      <w:r w:rsidR="003847D4" w:rsidRPr="007613FD">
        <w:rPr>
          <w:rFonts w:hint="eastAsia"/>
          <w:lang w:eastAsia="zh-CN"/>
        </w:rPr>
        <w:t xml:space="preserve"> </w:t>
      </w:r>
      <w:r w:rsidR="003847D4" w:rsidRPr="007613FD">
        <w:rPr>
          <w:rFonts w:hint="eastAsia"/>
          <w:lang w:eastAsia="zh-CN"/>
        </w:rPr>
        <w:t>客户</w:t>
      </w:r>
      <w:r w:rsidR="003D29C0" w:rsidRPr="007613FD">
        <w:rPr>
          <w:rFonts w:ascii="黑体" w:eastAsia="黑体" w:hAnsi="黑体" w:cs="黑体" w:hint="eastAsia"/>
          <w:color w:val="000000" w:themeColor="text1"/>
          <w:spacing w:val="-1"/>
          <w:lang w:eastAsia="zh-CN"/>
        </w:rPr>
        <w:t>通过引用多份原材料测试和结果来减少测试，并</w:t>
      </w:r>
      <w:r w:rsidR="003847D4" w:rsidRPr="007613FD">
        <w:rPr>
          <w:rFonts w:ascii="黑体" w:eastAsia="黑体" w:hAnsi="黑体" w:cs="黑体"/>
          <w:color w:val="000000" w:themeColor="text1"/>
          <w:spacing w:val="-1"/>
          <w:lang w:eastAsia="zh-CN"/>
        </w:rPr>
        <w:t>要求</w:t>
      </w:r>
      <w:r w:rsidR="003847D4" w:rsidRPr="007613FD">
        <w:rPr>
          <w:rFonts w:ascii="黑体" w:eastAsia="黑体" w:hAnsi="黑体" w:cs="黑体" w:hint="eastAsia"/>
          <w:color w:val="000000" w:themeColor="text1"/>
          <w:spacing w:val="-1"/>
          <w:lang w:eastAsia="zh-CN"/>
        </w:rPr>
        <w:t>实验室在报告上不标识出任何的验证和追溯信息。</w:t>
      </w:r>
    </w:p>
    <w:p w:rsidR="003847D4" w:rsidRPr="007613FD" w:rsidRDefault="003847D4" w:rsidP="008145C8">
      <w:pPr>
        <w:pStyle w:val="ListParagraph"/>
        <w:spacing w:line="360" w:lineRule="auto"/>
        <w:ind w:left="279"/>
        <w:rPr>
          <w:rFonts w:ascii="黑体" w:eastAsia="黑体" w:hAnsi="黑体" w:cs="黑体"/>
          <w:color w:val="000000" w:themeColor="text1"/>
          <w:spacing w:val="-1"/>
          <w:lang w:eastAsia="zh-CN"/>
        </w:rPr>
      </w:pPr>
      <w:r w:rsidRPr="007613FD">
        <w:rPr>
          <w:rFonts w:ascii="黑体" w:eastAsia="黑体" w:hAnsi="黑体" w:cs="黑体" w:hint="eastAsia"/>
          <w:color w:val="000000" w:themeColor="text1"/>
          <w:spacing w:val="-1"/>
          <w:lang w:eastAsia="zh-CN"/>
        </w:rPr>
        <w:t>d)</w:t>
      </w:r>
      <w:r w:rsidRPr="007613FD">
        <w:rPr>
          <w:rFonts w:hint="eastAsia"/>
          <w:lang w:eastAsia="zh-CN"/>
        </w:rPr>
        <w:t xml:space="preserve"> </w:t>
      </w:r>
      <w:r w:rsidRPr="007613FD">
        <w:rPr>
          <w:rFonts w:ascii="黑体" w:eastAsia="黑体" w:hAnsi="黑体" w:cs="黑体" w:hint="eastAsia"/>
          <w:color w:val="000000" w:themeColor="text1"/>
          <w:spacing w:val="-1"/>
          <w:lang w:eastAsia="zh-CN"/>
        </w:rPr>
        <w:t>客户提供所谓“同等材料”的声明,</w:t>
      </w:r>
      <w:r w:rsidRPr="007613FD">
        <w:rPr>
          <w:rFonts w:hint="eastAsia"/>
          <w:lang w:eastAsia="zh-CN"/>
        </w:rPr>
        <w:t xml:space="preserve"> </w:t>
      </w:r>
      <w:r w:rsidRPr="007613FD">
        <w:rPr>
          <w:rFonts w:ascii="黑体" w:eastAsia="黑体" w:hAnsi="黑体" w:cs="黑体" w:hint="eastAsia"/>
          <w:color w:val="000000" w:themeColor="text1"/>
          <w:spacing w:val="-1"/>
          <w:lang w:eastAsia="zh-CN"/>
        </w:rPr>
        <w:t>声称在过去同样材料的样品已经被测试过了，以期跳过买家</w:t>
      </w:r>
      <w:r w:rsidRPr="007613FD">
        <w:rPr>
          <w:rFonts w:ascii="黑体" w:eastAsia="黑体" w:hAnsi="黑体" w:cs="黑体"/>
          <w:color w:val="000000" w:themeColor="text1"/>
          <w:spacing w:val="-1"/>
          <w:lang w:eastAsia="zh-CN"/>
        </w:rPr>
        <w:t>所要求的</w:t>
      </w:r>
      <w:r w:rsidRPr="007613FD">
        <w:rPr>
          <w:rFonts w:ascii="黑体" w:eastAsia="黑体" w:hAnsi="黑体" w:cs="黑体" w:hint="eastAsia"/>
          <w:color w:val="000000" w:themeColor="text1"/>
          <w:spacing w:val="-1"/>
          <w:lang w:eastAsia="zh-CN"/>
        </w:rPr>
        <w:t>真实测试过程,</w:t>
      </w:r>
      <w:r w:rsidRPr="007613FD">
        <w:rPr>
          <w:rFonts w:hint="eastAsia"/>
          <w:lang w:eastAsia="zh-CN"/>
        </w:rPr>
        <w:t xml:space="preserve"> </w:t>
      </w:r>
      <w:r w:rsidRPr="007613FD">
        <w:rPr>
          <w:rFonts w:hint="eastAsia"/>
          <w:lang w:eastAsia="zh-CN"/>
        </w:rPr>
        <w:t>而</w:t>
      </w:r>
      <w:r w:rsidR="00D15F68" w:rsidRPr="007613FD">
        <w:rPr>
          <w:rFonts w:hint="eastAsia"/>
          <w:lang w:eastAsia="zh-CN"/>
        </w:rPr>
        <w:t>第三方</w:t>
      </w:r>
      <w:r w:rsidR="00D15F68" w:rsidRPr="007613FD">
        <w:rPr>
          <w:lang w:eastAsia="zh-CN"/>
        </w:rPr>
        <w:t>检测</w:t>
      </w:r>
      <w:r w:rsidRPr="007613FD">
        <w:rPr>
          <w:rFonts w:ascii="黑体" w:eastAsia="黑体" w:hAnsi="黑体" w:cs="黑体" w:hint="eastAsia"/>
          <w:color w:val="000000" w:themeColor="text1"/>
          <w:spacing w:val="-1"/>
          <w:lang w:eastAsia="zh-CN"/>
        </w:rPr>
        <w:t>实验室评估该样品不可能是相同</w:t>
      </w:r>
      <w:r w:rsidRPr="007613FD">
        <w:rPr>
          <w:rFonts w:ascii="黑体" w:eastAsia="黑体" w:hAnsi="黑体" w:cs="黑体"/>
          <w:color w:val="000000" w:themeColor="text1"/>
          <w:spacing w:val="-1"/>
          <w:lang w:eastAsia="zh-CN"/>
        </w:rPr>
        <w:t>的。</w:t>
      </w:r>
    </w:p>
    <w:p w:rsidR="008145C8" w:rsidRPr="007613FD" w:rsidRDefault="008E7EF8" w:rsidP="007613FD">
      <w:pPr>
        <w:pStyle w:val="BodyText"/>
        <w:tabs>
          <w:tab w:val="left" w:pos="434"/>
        </w:tabs>
        <w:spacing w:line="360" w:lineRule="auto"/>
        <w:ind w:leftChars="150" w:left="330"/>
        <w:rPr>
          <w:rFonts w:ascii="黑体" w:eastAsia="黑体" w:hAnsi="黑体" w:cs="黑体"/>
          <w:color w:val="000000" w:themeColor="text1"/>
          <w:spacing w:val="-1"/>
          <w:sz w:val="22"/>
          <w:szCs w:val="22"/>
          <w:lang w:eastAsia="zh-CN"/>
        </w:rPr>
      </w:pPr>
      <w:r w:rsidRPr="007613FD">
        <w:rPr>
          <w:rFonts w:ascii="黑体" w:eastAsia="黑体" w:hAnsi="黑体" w:cs="黑体"/>
          <w:color w:val="000000" w:themeColor="text1"/>
          <w:spacing w:val="-1"/>
          <w:sz w:val="22"/>
          <w:szCs w:val="22"/>
          <w:lang w:eastAsia="zh-CN"/>
        </w:rPr>
        <w:t>e)</w:t>
      </w:r>
      <w:r w:rsidRPr="007613FD">
        <w:rPr>
          <w:rFonts w:ascii="黑体" w:eastAsia="黑体" w:hAnsi="黑体" w:cs="黑体" w:hint="eastAsia"/>
          <w:color w:val="000000" w:themeColor="text1"/>
          <w:spacing w:val="-1"/>
          <w:sz w:val="22"/>
          <w:szCs w:val="22"/>
          <w:lang w:eastAsia="zh-CN"/>
        </w:rPr>
        <w:t>客户提供的产品进行了</w:t>
      </w:r>
      <w:r w:rsidRPr="007613FD">
        <w:rPr>
          <w:rFonts w:ascii="黑体" w:eastAsia="黑体" w:hAnsi="黑体" w:cs="黑体"/>
          <w:color w:val="000000" w:themeColor="text1"/>
          <w:spacing w:val="-1"/>
          <w:sz w:val="22"/>
          <w:szCs w:val="22"/>
          <w:lang w:eastAsia="zh-CN"/>
        </w:rPr>
        <w:t>多次测试</w:t>
      </w:r>
      <w:r w:rsidRPr="007613FD">
        <w:rPr>
          <w:rFonts w:ascii="黑体" w:eastAsia="黑体" w:hAnsi="黑体" w:cs="黑体" w:hint="eastAsia"/>
          <w:color w:val="000000" w:themeColor="text1"/>
          <w:spacing w:val="-1"/>
          <w:sz w:val="22"/>
          <w:szCs w:val="22"/>
          <w:lang w:eastAsia="zh-CN"/>
        </w:rPr>
        <w:t>，要求实验室在报告中不显示其不同的提交时间以及可以追溯到过去测试报告的报告编号， 从而向其客户（</w:t>
      </w:r>
      <w:r w:rsidR="00D15F68" w:rsidRPr="007613FD">
        <w:rPr>
          <w:rFonts w:ascii="黑体" w:eastAsia="黑体" w:hAnsi="黑体" w:cs="黑体" w:hint="eastAsia"/>
          <w:color w:val="000000" w:themeColor="text1"/>
          <w:spacing w:val="-1"/>
          <w:sz w:val="22"/>
          <w:szCs w:val="22"/>
          <w:lang w:eastAsia="zh-CN"/>
        </w:rPr>
        <w:t>进口商，分销商，零售商</w:t>
      </w:r>
      <w:r w:rsidRPr="007613FD">
        <w:rPr>
          <w:rFonts w:ascii="黑体" w:eastAsia="黑体" w:hAnsi="黑体" w:cs="黑体" w:hint="eastAsia"/>
          <w:color w:val="000000" w:themeColor="text1"/>
          <w:spacing w:val="-1"/>
          <w:sz w:val="22"/>
          <w:szCs w:val="22"/>
          <w:lang w:eastAsia="zh-CN"/>
        </w:rPr>
        <w:t>）说明该样品是一次通过的。</w:t>
      </w:r>
    </w:p>
    <w:p w:rsidR="005250D4"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.4 </w:t>
      </w:r>
      <w:r w:rsidR="005250D4" w:rsidRPr="00FC0E8B">
        <w:rPr>
          <w:rFonts w:ascii="黑体" w:eastAsia="黑体" w:hAnsi="黑体" w:cs="黑体" w:hint="eastAsia"/>
          <w:b/>
          <w:color w:val="000000" w:themeColor="text1"/>
          <w:spacing w:val="-1"/>
          <w:lang w:eastAsia="zh-CN"/>
        </w:rPr>
        <w:t>保密和</w:t>
      </w:r>
      <w:r w:rsidR="005250D4" w:rsidRPr="00FC0E8B">
        <w:rPr>
          <w:rFonts w:ascii="黑体" w:eastAsia="黑体" w:hAnsi="黑体" w:cs="黑体"/>
          <w:b/>
          <w:color w:val="000000" w:themeColor="text1"/>
          <w:spacing w:val="-1"/>
          <w:lang w:eastAsia="zh-CN"/>
        </w:rPr>
        <w:t>防伪</w:t>
      </w:r>
      <w:r w:rsidR="005250D4" w:rsidRPr="00FC0E8B">
        <w:rPr>
          <w:rFonts w:ascii="黑体" w:eastAsia="黑体" w:hAnsi="黑体" w:cs="黑体" w:hint="eastAsia"/>
          <w:b/>
          <w:color w:val="000000" w:themeColor="text1"/>
          <w:spacing w:val="-1"/>
          <w:lang w:eastAsia="zh-CN"/>
        </w:rPr>
        <w:t>要求</w:t>
      </w:r>
    </w:p>
    <w:p w:rsidR="00180197"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180197" w:rsidRPr="00FC0E8B">
        <w:rPr>
          <w:rFonts w:ascii="黑体" w:eastAsia="黑体" w:hAnsi="黑体" w:cs="黑体"/>
          <w:color w:val="000000" w:themeColor="text1"/>
          <w:spacing w:val="-1"/>
          <w:lang w:eastAsia="zh-CN"/>
        </w:rPr>
        <w:t xml:space="preserve">.4.1 </w:t>
      </w:r>
      <w:r w:rsidR="00180197" w:rsidRPr="0026583C">
        <w:rPr>
          <w:rFonts w:ascii="黑体" w:eastAsia="黑体" w:hAnsi="黑体" w:cs="黑体" w:hint="eastAsia"/>
          <w:color w:val="000000" w:themeColor="text1"/>
          <w:spacing w:val="-1"/>
          <w:lang w:eastAsia="zh-CN"/>
        </w:rPr>
        <w:t>检测报告只能传递至</w:t>
      </w:r>
      <w:r w:rsidR="00180197" w:rsidRPr="00FC0E8B">
        <w:rPr>
          <w:rFonts w:ascii="黑体" w:eastAsia="黑体" w:hAnsi="黑体" w:cs="黑体" w:hint="eastAsia"/>
          <w:color w:val="000000" w:themeColor="text1"/>
          <w:spacing w:val="-1"/>
          <w:lang w:eastAsia="zh-CN"/>
        </w:rPr>
        <w:t>合同约定</w:t>
      </w:r>
      <w:r w:rsidR="00180197" w:rsidRPr="00FC0E8B">
        <w:rPr>
          <w:rFonts w:ascii="黑体" w:eastAsia="黑体" w:hAnsi="黑体" w:cs="黑体"/>
          <w:color w:val="000000" w:themeColor="text1"/>
          <w:spacing w:val="-1"/>
          <w:lang w:eastAsia="zh-CN"/>
        </w:rPr>
        <w:t>的</w:t>
      </w:r>
      <w:r w:rsidR="00180197" w:rsidRPr="0026583C">
        <w:rPr>
          <w:rFonts w:ascii="黑体" w:eastAsia="黑体" w:hAnsi="黑体" w:cs="黑体" w:hint="eastAsia"/>
          <w:color w:val="000000" w:themeColor="text1"/>
          <w:spacing w:val="-1"/>
          <w:lang w:eastAsia="zh-CN"/>
        </w:rPr>
        <w:t>地址、传真号和电子信箱</w:t>
      </w:r>
      <w:r w:rsidR="00180197" w:rsidRPr="00FC0E8B">
        <w:rPr>
          <w:rFonts w:ascii="黑体" w:eastAsia="黑体" w:hAnsi="黑体" w:cs="黑体" w:hint="eastAsia"/>
          <w:color w:val="000000" w:themeColor="text1"/>
          <w:spacing w:val="-1"/>
          <w:lang w:eastAsia="zh-CN"/>
        </w:rPr>
        <w:t>。</w:t>
      </w:r>
      <w:r w:rsidR="00180197" w:rsidRPr="0026583C">
        <w:rPr>
          <w:rFonts w:ascii="黑体" w:eastAsia="黑体" w:hAnsi="黑体" w:cs="黑体" w:hint="eastAsia"/>
          <w:color w:val="000000" w:themeColor="text1"/>
          <w:spacing w:val="-1"/>
          <w:lang w:eastAsia="zh-CN"/>
        </w:rPr>
        <w:t>如果将检测报告传真给客户，实验室应做好传真记录。</w:t>
      </w:r>
    </w:p>
    <w:p w:rsidR="00180197"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180197" w:rsidRPr="00FC0E8B">
        <w:rPr>
          <w:rFonts w:ascii="黑体" w:eastAsia="黑体" w:hAnsi="黑体" w:cs="黑体"/>
          <w:color w:val="000000" w:themeColor="text1"/>
          <w:spacing w:val="-1"/>
          <w:lang w:eastAsia="zh-CN"/>
        </w:rPr>
        <w:t xml:space="preserve">.4.2  </w:t>
      </w:r>
      <w:r w:rsidR="00180197" w:rsidRPr="00FC0E8B">
        <w:rPr>
          <w:rFonts w:ascii="黑体" w:eastAsia="黑体" w:hAnsi="黑体" w:cs="黑体" w:hint="eastAsia"/>
          <w:color w:val="000000" w:themeColor="text1"/>
          <w:spacing w:val="-1"/>
          <w:lang w:eastAsia="zh-CN"/>
        </w:rPr>
        <w:t>无论</w:t>
      </w:r>
      <w:r w:rsidR="00180197" w:rsidRPr="00FC0E8B">
        <w:rPr>
          <w:rFonts w:ascii="黑体" w:eastAsia="黑体" w:hAnsi="黑体" w:cs="黑体"/>
          <w:color w:val="000000" w:themeColor="text1"/>
          <w:spacing w:val="-1"/>
          <w:lang w:eastAsia="zh-CN"/>
        </w:rPr>
        <w:t>是</w:t>
      </w:r>
      <w:r w:rsidR="00180197" w:rsidRPr="00FC0E8B">
        <w:rPr>
          <w:rFonts w:ascii="黑体" w:eastAsia="黑体" w:hAnsi="黑体" w:cs="黑体" w:hint="eastAsia"/>
          <w:color w:val="000000" w:themeColor="text1"/>
          <w:spacing w:val="-1"/>
          <w:lang w:eastAsia="zh-CN"/>
        </w:rPr>
        <w:t>纸质</w:t>
      </w:r>
      <w:r w:rsidR="006666F9">
        <w:rPr>
          <w:rFonts w:ascii="黑体" w:eastAsia="黑体" w:hAnsi="黑体" w:cs="黑体"/>
          <w:color w:val="000000" w:themeColor="text1"/>
          <w:spacing w:val="-1"/>
          <w:lang w:eastAsia="zh-CN"/>
        </w:rPr>
        <w:t>报告还</w:t>
      </w:r>
      <w:r w:rsidR="006666F9">
        <w:rPr>
          <w:rFonts w:ascii="黑体" w:eastAsia="黑体" w:hAnsi="黑体" w:cs="黑体" w:hint="eastAsia"/>
          <w:color w:val="000000" w:themeColor="text1"/>
          <w:spacing w:val="-1"/>
          <w:lang w:eastAsia="zh-CN"/>
        </w:rPr>
        <w:t>是</w:t>
      </w:r>
      <w:r w:rsidR="00180197" w:rsidRPr="00FC0E8B">
        <w:rPr>
          <w:rFonts w:ascii="黑体" w:eastAsia="黑体" w:hAnsi="黑体" w:cs="黑体"/>
          <w:color w:val="000000" w:themeColor="text1"/>
          <w:spacing w:val="-1"/>
          <w:lang w:eastAsia="zh-CN"/>
        </w:rPr>
        <w:t>电子报告都应做好防伪</w:t>
      </w:r>
      <w:r w:rsidR="00180197" w:rsidRPr="00FC0E8B">
        <w:rPr>
          <w:rFonts w:ascii="黑体" w:eastAsia="黑体" w:hAnsi="黑体" w:cs="黑体" w:hint="eastAsia"/>
          <w:color w:val="000000" w:themeColor="text1"/>
          <w:spacing w:val="-1"/>
          <w:lang w:eastAsia="zh-CN"/>
        </w:rPr>
        <w:t>措施，</w:t>
      </w:r>
      <w:r w:rsidR="00180197" w:rsidRPr="00FC0E8B">
        <w:rPr>
          <w:rFonts w:ascii="黑体" w:eastAsia="黑体" w:hAnsi="黑体" w:cs="黑体"/>
          <w:color w:val="000000" w:themeColor="text1"/>
          <w:spacing w:val="-1"/>
          <w:lang w:eastAsia="zh-CN"/>
        </w:rPr>
        <w:t>便于真伪鉴定。</w:t>
      </w:r>
      <w:r w:rsidR="00180197" w:rsidRPr="00FC0E8B">
        <w:rPr>
          <w:rFonts w:ascii="黑体" w:eastAsia="黑体" w:hAnsi="黑体" w:cs="黑体" w:hint="eastAsia"/>
          <w:color w:val="000000" w:themeColor="text1"/>
          <w:spacing w:val="-1"/>
          <w:lang w:eastAsia="zh-CN"/>
        </w:rPr>
        <w:t>如</w:t>
      </w:r>
      <w:r w:rsidR="00180197" w:rsidRPr="00FC0E8B">
        <w:rPr>
          <w:rFonts w:ascii="黑体" w:eastAsia="黑体" w:hAnsi="黑体" w:cs="黑体"/>
          <w:color w:val="000000" w:themeColor="text1"/>
          <w:spacing w:val="-1"/>
          <w:lang w:eastAsia="zh-CN"/>
        </w:rPr>
        <w:t>报告纸</w:t>
      </w:r>
      <w:r w:rsidR="00180197" w:rsidRPr="00FC0E8B">
        <w:rPr>
          <w:rFonts w:ascii="黑体" w:eastAsia="黑体" w:hAnsi="黑体" w:cs="黑体" w:hint="eastAsia"/>
          <w:color w:val="000000" w:themeColor="text1"/>
          <w:spacing w:val="-1"/>
          <w:lang w:eastAsia="zh-CN"/>
        </w:rPr>
        <w:t>编号</w:t>
      </w:r>
      <w:r w:rsidR="00180197" w:rsidRPr="00FC0E8B">
        <w:rPr>
          <w:rFonts w:ascii="黑体" w:eastAsia="黑体" w:hAnsi="黑体" w:cs="黑体"/>
          <w:color w:val="000000" w:themeColor="text1"/>
          <w:spacing w:val="-1"/>
          <w:lang w:eastAsia="zh-CN"/>
        </w:rPr>
        <w:t>、</w:t>
      </w:r>
      <w:r w:rsidR="00180197" w:rsidRPr="00FC0E8B">
        <w:rPr>
          <w:rFonts w:ascii="黑体" w:eastAsia="黑体" w:hAnsi="黑体" w:cs="黑体" w:hint="eastAsia"/>
          <w:color w:val="000000" w:themeColor="text1"/>
          <w:spacing w:val="-1"/>
          <w:lang w:eastAsia="zh-CN"/>
        </w:rPr>
        <w:t>条形码</w:t>
      </w:r>
      <w:r w:rsidR="00180197" w:rsidRPr="00FC0E8B">
        <w:rPr>
          <w:rFonts w:ascii="黑体" w:eastAsia="黑体" w:hAnsi="黑体" w:cs="黑体"/>
          <w:color w:val="000000" w:themeColor="text1"/>
          <w:spacing w:val="-1"/>
          <w:lang w:eastAsia="zh-CN"/>
        </w:rPr>
        <w:t>、水印，</w:t>
      </w:r>
      <w:r w:rsidR="00180197" w:rsidRPr="00FC0E8B">
        <w:rPr>
          <w:rFonts w:ascii="黑体" w:eastAsia="黑体" w:hAnsi="黑体" w:cs="黑体" w:hint="eastAsia"/>
          <w:color w:val="000000" w:themeColor="text1"/>
          <w:spacing w:val="-1"/>
          <w:lang w:eastAsia="zh-CN"/>
        </w:rPr>
        <w:t>电子</w:t>
      </w:r>
      <w:r w:rsidR="00180197" w:rsidRPr="00FC0E8B">
        <w:rPr>
          <w:rFonts w:ascii="黑体" w:eastAsia="黑体" w:hAnsi="黑体" w:cs="黑体"/>
          <w:color w:val="000000" w:themeColor="text1"/>
          <w:spacing w:val="-1"/>
          <w:lang w:eastAsia="zh-CN"/>
        </w:rPr>
        <w:t>报告的加密</w:t>
      </w:r>
      <w:r w:rsidR="00180197" w:rsidRPr="00FC0E8B">
        <w:rPr>
          <w:rFonts w:ascii="黑体" w:eastAsia="黑体" w:hAnsi="黑体" w:cs="黑体" w:hint="eastAsia"/>
          <w:color w:val="000000" w:themeColor="text1"/>
          <w:spacing w:val="-1"/>
          <w:lang w:eastAsia="zh-CN"/>
        </w:rPr>
        <w:t>等</w:t>
      </w:r>
      <w:r w:rsidR="00180197" w:rsidRPr="00FC0E8B">
        <w:rPr>
          <w:rFonts w:ascii="黑体" w:eastAsia="黑体" w:hAnsi="黑体" w:cs="黑体"/>
          <w:color w:val="000000" w:themeColor="text1"/>
          <w:spacing w:val="-1"/>
          <w:lang w:eastAsia="zh-CN"/>
        </w:rPr>
        <w:t>。</w:t>
      </w:r>
    </w:p>
    <w:p w:rsidR="0074185E" w:rsidRPr="00FC0E8B" w:rsidRDefault="0074185E"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 xml:space="preserve">5.4.3 </w:t>
      </w:r>
      <w:r w:rsidR="007613FD">
        <w:rPr>
          <w:rFonts w:ascii="黑体" w:eastAsia="黑体" w:hAnsi="黑体" w:cs="黑体" w:hint="eastAsia"/>
          <w:color w:val="000000" w:themeColor="text1"/>
          <w:spacing w:val="-1"/>
          <w:lang w:eastAsia="zh-CN"/>
        </w:rPr>
        <w:t>带公司标识</w:t>
      </w:r>
      <w:bookmarkStart w:id="16" w:name="_GoBack"/>
      <w:bookmarkEnd w:id="16"/>
      <w:r>
        <w:rPr>
          <w:rFonts w:ascii="黑体" w:eastAsia="黑体" w:hAnsi="黑体" w:cs="黑体"/>
          <w:color w:val="000000" w:themeColor="text1"/>
          <w:spacing w:val="-1"/>
          <w:lang w:eastAsia="zh-CN"/>
        </w:rPr>
        <w:t>的</w:t>
      </w:r>
      <w:r>
        <w:rPr>
          <w:rFonts w:ascii="黑体" w:eastAsia="黑体" w:hAnsi="黑体" w:cs="黑体" w:hint="eastAsia"/>
          <w:color w:val="000000" w:themeColor="text1"/>
          <w:spacing w:val="-1"/>
          <w:lang w:eastAsia="zh-CN"/>
        </w:rPr>
        <w:t>空白</w:t>
      </w:r>
      <w:r>
        <w:rPr>
          <w:rFonts w:ascii="黑体" w:eastAsia="黑体" w:hAnsi="黑体" w:cs="黑体"/>
          <w:color w:val="000000" w:themeColor="text1"/>
          <w:spacing w:val="-1"/>
          <w:lang w:eastAsia="zh-CN"/>
        </w:rPr>
        <w:t>报告纸或证书</w:t>
      </w:r>
      <w:r>
        <w:rPr>
          <w:rFonts w:ascii="黑体" w:eastAsia="黑体" w:hAnsi="黑体" w:cs="黑体" w:hint="eastAsia"/>
          <w:color w:val="000000" w:themeColor="text1"/>
          <w:spacing w:val="-1"/>
          <w:lang w:eastAsia="zh-CN"/>
        </w:rPr>
        <w:t>纸</w:t>
      </w:r>
      <w:r>
        <w:rPr>
          <w:rFonts w:ascii="黑体" w:eastAsia="黑体" w:hAnsi="黑体" w:cs="黑体"/>
          <w:color w:val="000000" w:themeColor="text1"/>
          <w:spacing w:val="-1"/>
          <w:lang w:eastAsia="zh-CN"/>
        </w:rPr>
        <w:t>需要</w:t>
      </w:r>
      <w:r>
        <w:rPr>
          <w:rFonts w:ascii="黑体" w:eastAsia="黑体" w:hAnsi="黑体" w:cs="黑体" w:hint="eastAsia"/>
          <w:color w:val="000000" w:themeColor="text1"/>
          <w:spacing w:val="-1"/>
          <w:lang w:eastAsia="zh-CN"/>
        </w:rPr>
        <w:t>统一</w:t>
      </w:r>
      <w:r>
        <w:rPr>
          <w:rFonts w:ascii="黑体" w:eastAsia="黑体" w:hAnsi="黑体" w:cs="黑体"/>
          <w:color w:val="000000" w:themeColor="text1"/>
          <w:spacing w:val="-1"/>
          <w:lang w:eastAsia="zh-CN"/>
        </w:rPr>
        <w:t>编</w:t>
      </w:r>
      <w:r>
        <w:rPr>
          <w:rFonts w:ascii="黑体" w:eastAsia="黑体" w:hAnsi="黑体" w:cs="黑体" w:hint="eastAsia"/>
          <w:color w:val="000000" w:themeColor="text1"/>
          <w:spacing w:val="-1"/>
          <w:lang w:eastAsia="zh-CN"/>
        </w:rPr>
        <w:t>码或</w:t>
      </w:r>
      <w:r>
        <w:rPr>
          <w:rFonts w:ascii="黑体" w:eastAsia="黑体" w:hAnsi="黑体" w:cs="黑体"/>
          <w:color w:val="000000" w:themeColor="text1"/>
          <w:spacing w:val="-1"/>
          <w:lang w:eastAsia="zh-CN"/>
        </w:rPr>
        <w:t>序列号，专人管理，定期盘点。</w:t>
      </w:r>
    </w:p>
    <w:p w:rsidR="005250D4"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w:t>
      </w:r>
      <w:r w:rsidR="00261CBD" w:rsidRPr="00FC0E8B">
        <w:rPr>
          <w:rFonts w:ascii="黑体" w:eastAsia="黑体" w:hAnsi="黑体" w:cs="黑体"/>
          <w:b/>
          <w:color w:val="000000" w:themeColor="text1"/>
          <w:spacing w:val="-1"/>
          <w:lang w:eastAsia="zh-CN"/>
        </w:rPr>
        <w:t>5</w:t>
      </w:r>
      <w:r w:rsidR="005250D4" w:rsidRPr="00FC0E8B">
        <w:rPr>
          <w:rFonts w:ascii="黑体" w:eastAsia="黑体" w:hAnsi="黑体" w:cs="黑体"/>
          <w:b/>
          <w:color w:val="000000" w:themeColor="text1"/>
          <w:spacing w:val="-1"/>
          <w:lang w:eastAsia="zh-CN"/>
        </w:rPr>
        <w:t xml:space="preserve"> </w:t>
      </w:r>
      <w:r w:rsidR="00810CE8">
        <w:rPr>
          <w:rFonts w:ascii="黑体" w:eastAsia="黑体" w:hAnsi="黑体" w:cs="黑体" w:hint="eastAsia"/>
          <w:b/>
          <w:color w:val="000000" w:themeColor="text1"/>
          <w:spacing w:val="-1"/>
          <w:lang w:eastAsia="zh-CN"/>
        </w:rPr>
        <w:t>电子化</w:t>
      </w:r>
      <w:r w:rsidR="00810CE8">
        <w:rPr>
          <w:rFonts w:ascii="黑体" w:eastAsia="黑体" w:hAnsi="黑体" w:cs="黑体"/>
          <w:b/>
          <w:color w:val="000000" w:themeColor="text1"/>
          <w:spacing w:val="-1"/>
          <w:lang w:eastAsia="zh-CN"/>
        </w:rPr>
        <w:t>报告</w:t>
      </w:r>
      <w:r w:rsidR="005250D4" w:rsidRPr="00FC0E8B">
        <w:rPr>
          <w:rFonts w:ascii="黑体" w:eastAsia="黑体" w:hAnsi="黑体" w:cs="黑体" w:hint="eastAsia"/>
          <w:b/>
          <w:color w:val="000000" w:themeColor="text1"/>
          <w:spacing w:val="-1"/>
          <w:lang w:eastAsia="zh-CN"/>
        </w:rPr>
        <w:t>和电子</w:t>
      </w:r>
      <w:r w:rsidR="00810CE8">
        <w:rPr>
          <w:rFonts w:ascii="黑体" w:eastAsia="黑体" w:hAnsi="黑体" w:cs="黑体" w:hint="eastAsia"/>
          <w:b/>
          <w:color w:val="000000" w:themeColor="text1"/>
          <w:spacing w:val="-1"/>
          <w:lang w:eastAsia="zh-CN"/>
        </w:rPr>
        <w:t>化</w:t>
      </w:r>
      <w:r w:rsidR="00810CE8">
        <w:rPr>
          <w:rFonts w:ascii="黑体" w:eastAsia="黑体" w:hAnsi="黑体" w:cs="黑体"/>
          <w:b/>
          <w:color w:val="000000" w:themeColor="text1"/>
          <w:spacing w:val="-1"/>
          <w:lang w:eastAsia="zh-CN"/>
        </w:rPr>
        <w:t>报告</w:t>
      </w:r>
      <w:r w:rsidR="005250D4" w:rsidRPr="00FC0E8B">
        <w:rPr>
          <w:rFonts w:ascii="黑体" w:eastAsia="黑体" w:hAnsi="黑体" w:cs="黑体" w:hint="eastAsia"/>
          <w:b/>
          <w:color w:val="000000" w:themeColor="text1"/>
          <w:spacing w:val="-1"/>
          <w:lang w:eastAsia="zh-CN"/>
        </w:rPr>
        <w:t>签发</w:t>
      </w:r>
    </w:p>
    <w:p w:rsidR="00B512EF"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DE5BB0"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DE5BB0" w:rsidRPr="00FC0E8B">
        <w:rPr>
          <w:rFonts w:ascii="黑体" w:eastAsia="黑体" w:hAnsi="黑体" w:cs="黑体"/>
          <w:color w:val="000000" w:themeColor="text1"/>
          <w:spacing w:val="-1"/>
          <w:lang w:eastAsia="zh-CN"/>
        </w:rPr>
        <w:t>.1</w:t>
      </w:r>
      <w:r w:rsidR="00DE5BB0" w:rsidRPr="00FC0E8B">
        <w:rPr>
          <w:rFonts w:ascii="黑体" w:eastAsia="黑体" w:hAnsi="黑体" w:cs="黑体" w:hint="eastAsia"/>
          <w:color w:val="000000" w:themeColor="text1"/>
          <w:spacing w:val="-1"/>
          <w:lang w:eastAsia="zh-CN"/>
        </w:rPr>
        <w:t>当纸质报</w:t>
      </w:r>
      <w:r w:rsidR="00DE5BB0" w:rsidRPr="00FC0E8B">
        <w:rPr>
          <w:rFonts w:ascii="黑体" w:eastAsia="黑体" w:hAnsi="黑体" w:cs="黑体"/>
          <w:color w:val="000000" w:themeColor="text1"/>
          <w:spacing w:val="-1"/>
          <w:lang w:eastAsia="zh-CN"/>
        </w:rPr>
        <w:t>告和电子</w:t>
      </w:r>
      <w:r w:rsidR="00810CE8">
        <w:rPr>
          <w:rFonts w:ascii="黑体" w:eastAsia="黑体" w:hAnsi="黑体" w:cs="黑体" w:hint="eastAsia"/>
          <w:color w:val="000000" w:themeColor="text1"/>
          <w:spacing w:val="-1"/>
          <w:lang w:eastAsia="zh-CN"/>
        </w:rPr>
        <w:t>化</w:t>
      </w:r>
      <w:r w:rsidR="00DE5BB0" w:rsidRPr="00FC0E8B">
        <w:rPr>
          <w:rFonts w:ascii="黑体" w:eastAsia="黑体" w:hAnsi="黑体" w:cs="黑体"/>
          <w:color w:val="000000" w:themeColor="text1"/>
          <w:spacing w:val="-1"/>
          <w:lang w:eastAsia="zh-CN"/>
        </w:rPr>
        <w:t>报告并存时，</w:t>
      </w:r>
      <w:r w:rsidR="00DE5BB0" w:rsidRPr="00FC0E8B">
        <w:rPr>
          <w:rFonts w:ascii="黑体" w:eastAsia="黑体" w:hAnsi="黑体" w:cs="黑体" w:hint="eastAsia"/>
          <w:color w:val="000000" w:themeColor="text1"/>
          <w:spacing w:val="-1"/>
          <w:lang w:eastAsia="zh-CN"/>
        </w:rPr>
        <w:t>检验</w:t>
      </w:r>
      <w:r w:rsidR="00DE5BB0" w:rsidRPr="00FC0E8B">
        <w:rPr>
          <w:rFonts w:ascii="黑体" w:eastAsia="黑体" w:hAnsi="黑体" w:cs="黑体"/>
          <w:color w:val="000000" w:themeColor="text1"/>
          <w:spacing w:val="-1"/>
          <w:lang w:eastAsia="zh-CN"/>
        </w:rPr>
        <w:t>检测机构需明确哪种</w:t>
      </w:r>
      <w:r w:rsidR="00DE5BB0" w:rsidRPr="00FC0E8B">
        <w:rPr>
          <w:rFonts w:ascii="黑体" w:eastAsia="黑体" w:hAnsi="黑体" w:cs="黑体" w:hint="eastAsia"/>
          <w:color w:val="000000" w:themeColor="text1"/>
          <w:spacing w:val="-1"/>
          <w:lang w:eastAsia="zh-CN"/>
        </w:rPr>
        <w:t>形式</w:t>
      </w:r>
      <w:r w:rsidR="00DE5BB0" w:rsidRPr="00FC0E8B">
        <w:rPr>
          <w:rFonts w:ascii="黑体" w:eastAsia="黑体" w:hAnsi="黑体" w:cs="黑体"/>
          <w:color w:val="000000" w:themeColor="text1"/>
          <w:spacing w:val="-1"/>
          <w:lang w:eastAsia="zh-CN"/>
        </w:rPr>
        <w:t>为正式报告</w:t>
      </w:r>
      <w:r w:rsidR="00DE5BB0" w:rsidRPr="00FC0E8B">
        <w:rPr>
          <w:rFonts w:ascii="黑体" w:eastAsia="黑体" w:hAnsi="黑体" w:cs="黑体" w:hint="eastAsia"/>
          <w:color w:val="000000" w:themeColor="text1"/>
          <w:spacing w:val="-1"/>
          <w:lang w:eastAsia="zh-CN"/>
        </w:rPr>
        <w:t>。</w:t>
      </w:r>
    </w:p>
    <w:p w:rsidR="0026583C"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.2</w:t>
      </w:r>
      <w:r w:rsidR="00810CE8">
        <w:rPr>
          <w:rFonts w:ascii="黑体" w:eastAsia="黑体" w:hAnsi="黑体" w:cs="黑体" w:hint="eastAsia"/>
          <w:color w:val="000000" w:themeColor="text1"/>
          <w:spacing w:val="-1"/>
          <w:lang w:eastAsia="zh-CN"/>
        </w:rPr>
        <w:t>当实验室仅发布电子化报告</w:t>
      </w:r>
      <w:r w:rsidR="0026583C" w:rsidRPr="00FC0E8B">
        <w:rPr>
          <w:rFonts w:ascii="黑体" w:eastAsia="黑体" w:hAnsi="黑体" w:cs="黑体" w:hint="eastAsia"/>
          <w:color w:val="000000" w:themeColor="text1"/>
          <w:spacing w:val="-1"/>
          <w:lang w:eastAsia="zh-CN"/>
        </w:rPr>
        <w:t>时</w:t>
      </w:r>
      <w:r w:rsidR="00810CE8">
        <w:rPr>
          <w:rFonts w:ascii="黑体" w:eastAsia="黑体" w:hAnsi="黑体" w:cs="黑体" w:hint="eastAsia"/>
          <w:color w:val="000000" w:themeColor="text1"/>
          <w:spacing w:val="-1"/>
          <w:lang w:eastAsia="zh-CN"/>
        </w:rPr>
        <w:t>，</w:t>
      </w:r>
      <w:r w:rsidR="0026583C" w:rsidRPr="00FC0E8B">
        <w:rPr>
          <w:rFonts w:ascii="黑体" w:eastAsia="黑体" w:hAnsi="黑体" w:cs="黑体"/>
          <w:color w:val="000000" w:themeColor="text1"/>
          <w:spacing w:val="-1"/>
          <w:lang w:eastAsia="zh-CN"/>
        </w:rPr>
        <w:t>应</w:t>
      </w:r>
      <w:r w:rsidR="0026583C" w:rsidRPr="00FC0E8B">
        <w:rPr>
          <w:rFonts w:ascii="黑体" w:eastAsia="黑体" w:hAnsi="黑体" w:cs="黑体" w:hint="eastAsia"/>
          <w:color w:val="000000" w:themeColor="text1"/>
          <w:spacing w:val="-1"/>
          <w:lang w:eastAsia="zh-CN"/>
        </w:rPr>
        <w:t>告知</w:t>
      </w:r>
      <w:r w:rsidR="0026583C" w:rsidRPr="00FC0E8B">
        <w:rPr>
          <w:rFonts w:ascii="黑体" w:eastAsia="黑体" w:hAnsi="黑体" w:cs="黑体"/>
          <w:color w:val="000000" w:themeColor="text1"/>
          <w:spacing w:val="-1"/>
          <w:lang w:eastAsia="zh-CN"/>
        </w:rPr>
        <w:t>客户，明确</w:t>
      </w:r>
      <w:r w:rsidR="0026583C" w:rsidRPr="0026583C">
        <w:rPr>
          <w:rFonts w:ascii="黑体" w:eastAsia="黑体" w:hAnsi="黑体" w:cs="黑体" w:hint="eastAsia"/>
          <w:color w:val="000000" w:themeColor="text1"/>
          <w:spacing w:val="-1"/>
          <w:lang w:eastAsia="zh-CN"/>
        </w:rPr>
        <w:t>该电子档报告即为正本报告。</w:t>
      </w:r>
    </w:p>
    <w:p w:rsidR="00B512EF"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 xml:space="preserve">.3 </w:t>
      </w:r>
      <w:r w:rsidR="00B512EF" w:rsidRPr="00FC0E8B">
        <w:rPr>
          <w:rFonts w:ascii="黑体" w:eastAsia="黑体" w:hAnsi="黑体" w:cs="黑体" w:hint="eastAsia"/>
          <w:color w:val="000000" w:themeColor="text1"/>
          <w:spacing w:val="-1"/>
          <w:lang w:eastAsia="zh-CN"/>
        </w:rPr>
        <w:t>当</w:t>
      </w:r>
      <w:r w:rsidR="00B512EF" w:rsidRPr="00FC0E8B">
        <w:rPr>
          <w:rFonts w:ascii="黑体" w:eastAsia="黑体" w:hAnsi="黑体" w:cs="黑体"/>
          <w:color w:val="000000" w:themeColor="text1"/>
          <w:spacing w:val="-1"/>
          <w:lang w:eastAsia="zh-CN"/>
        </w:rPr>
        <w:t>实验室采用信息管理系统（LIMS）</w:t>
      </w:r>
      <w:r w:rsidR="00B512EF" w:rsidRPr="00FC0E8B">
        <w:rPr>
          <w:rFonts w:ascii="黑体" w:eastAsia="黑体" w:hAnsi="黑体" w:cs="黑体" w:hint="eastAsia"/>
          <w:color w:val="000000" w:themeColor="text1"/>
          <w:spacing w:val="-1"/>
          <w:lang w:eastAsia="zh-CN"/>
        </w:rPr>
        <w:t>时</w:t>
      </w:r>
      <w:r w:rsidR="00B512EF" w:rsidRPr="00FC0E8B">
        <w:rPr>
          <w:rFonts w:ascii="黑体" w:eastAsia="黑体" w:hAnsi="黑体" w:cs="黑体"/>
          <w:color w:val="000000" w:themeColor="text1"/>
          <w:spacing w:val="-1"/>
          <w:lang w:eastAsia="zh-CN"/>
        </w:rPr>
        <w:t>，应确保该系统满足所有相关要求，确保数据</w:t>
      </w:r>
      <w:r w:rsidR="00B512EF" w:rsidRPr="00FC0E8B">
        <w:rPr>
          <w:rFonts w:ascii="黑体" w:eastAsia="黑体" w:hAnsi="黑体" w:cs="黑体" w:hint="eastAsia"/>
          <w:color w:val="000000" w:themeColor="text1"/>
          <w:spacing w:val="-1"/>
          <w:lang w:eastAsia="zh-CN"/>
        </w:rPr>
        <w:t>结果</w:t>
      </w:r>
      <w:r w:rsidR="00B512EF" w:rsidRPr="00FC0E8B">
        <w:rPr>
          <w:rFonts w:ascii="黑体" w:eastAsia="黑体" w:hAnsi="黑体" w:cs="黑体"/>
          <w:color w:val="000000" w:themeColor="text1"/>
          <w:spacing w:val="-1"/>
          <w:lang w:eastAsia="zh-CN"/>
        </w:rPr>
        <w:t>安全</w:t>
      </w:r>
      <w:r w:rsidR="00B512EF" w:rsidRPr="00FC0E8B">
        <w:rPr>
          <w:rFonts w:ascii="黑体" w:eastAsia="黑体" w:hAnsi="黑体" w:cs="黑体" w:hint="eastAsia"/>
          <w:color w:val="000000" w:themeColor="text1"/>
          <w:spacing w:val="-1"/>
          <w:lang w:eastAsia="zh-CN"/>
        </w:rPr>
        <w:t>、</w:t>
      </w:r>
      <w:r w:rsidR="00B512EF" w:rsidRPr="00FC0E8B">
        <w:rPr>
          <w:rFonts w:ascii="黑体" w:eastAsia="黑体" w:hAnsi="黑体" w:cs="黑体"/>
          <w:color w:val="000000" w:themeColor="text1"/>
          <w:spacing w:val="-1"/>
          <w:lang w:eastAsia="zh-CN"/>
        </w:rPr>
        <w:t>完整</w:t>
      </w:r>
      <w:r w:rsidR="00B512EF" w:rsidRPr="00FC0E8B">
        <w:rPr>
          <w:rFonts w:ascii="黑体" w:eastAsia="黑体" w:hAnsi="黑体" w:cs="黑体" w:hint="eastAsia"/>
          <w:color w:val="000000" w:themeColor="text1"/>
          <w:spacing w:val="-1"/>
          <w:lang w:eastAsia="zh-CN"/>
        </w:rPr>
        <w:t>、</w:t>
      </w:r>
      <w:r w:rsidR="00B512EF" w:rsidRPr="00FC0E8B">
        <w:rPr>
          <w:rFonts w:ascii="黑体" w:eastAsia="黑体" w:hAnsi="黑体" w:cs="黑体"/>
          <w:color w:val="000000" w:themeColor="text1"/>
          <w:spacing w:val="-1"/>
          <w:lang w:eastAsia="zh-CN"/>
        </w:rPr>
        <w:t>可追溯。</w:t>
      </w:r>
    </w:p>
    <w:p w:rsidR="00B512EF"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 xml:space="preserve">.4 </w:t>
      </w:r>
      <w:r w:rsidR="00B512EF" w:rsidRPr="00FC0E8B">
        <w:rPr>
          <w:rFonts w:ascii="黑体" w:eastAsia="黑体" w:hAnsi="黑体" w:cs="黑体" w:hint="eastAsia"/>
          <w:color w:val="000000" w:themeColor="text1"/>
          <w:spacing w:val="-1"/>
          <w:lang w:eastAsia="zh-CN"/>
        </w:rPr>
        <w:t>电子</w:t>
      </w:r>
      <w:r w:rsidR="006666F9">
        <w:rPr>
          <w:rFonts w:ascii="黑体" w:eastAsia="黑体" w:hAnsi="黑体" w:cs="黑体" w:hint="eastAsia"/>
          <w:color w:val="000000" w:themeColor="text1"/>
          <w:spacing w:val="-1"/>
          <w:lang w:eastAsia="zh-CN"/>
        </w:rPr>
        <w:t>化</w:t>
      </w:r>
      <w:r w:rsidR="00B512EF" w:rsidRPr="00FC0E8B">
        <w:rPr>
          <w:rFonts w:ascii="黑体" w:eastAsia="黑体" w:hAnsi="黑体" w:cs="黑体"/>
          <w:color w:val="000000" w:themeColor="text1"/>
          <w:spacing w:val="-1"/>
          <w:lang w:eastAsia="zh-CN"/>
        </w:rPr>
        <w:t>报告的储存应做好备份，并建立索引。</w:t>
      </w:r>
    </w:p>
    <w:p w:rsidR="00B512EF" w:rsidRPr="0026583C"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 xml:space="preserve">.5 </w:t>
      </w:r>
      <w:r w:rsidR="00B512EF" w:rsidRPr="0026583C">
        <w:rPr>
          <w:rFonts w:ascii="黑体" w:eastAsia="黑体" w:hAnsi="黑体" w:cs="黑体" w:hint="eastAsia"/>
          <w:color w:val="000000" w:themeColor="text1"/>
          <w:spacing w:val="-1"/>
          <w:lang w:eastAsia="zh-CN"/>
        </w:rPr>
        <w:t>检测报告只能传递至</w:t>
      </w:r>
      <w:r w:rsidR="00B512EF" w:rsidRPr="00FC0E8B">
        <w:rPr>
          <w:rFonts w:ascii="黑体" w:eastAsia="黑体" w:hAnsi="黑体" w:cs="黑体" w:hint="eastAsia"/>
          <w:color w:val="000000" w:themeColor="text1"/>
          <w:spacing w:val="-1"/>
          <w:lang w:eastAsia="zh-CN"/>
        </w:rPr>
        <w:t>合同约定</w:t>
      </w:r>
      <w:r w:rsidR="00B512EF" w:rsidRPr="00FC0E8B">
        <w:rPr>
          <w:rFonts w:ascii="黑体" w:eastAsia="黑体" w:hAnsi="黑体" w:cs="黑体"/>
          <w:color w:val="000000" w:themeColor="text1"/>
          <w:spacing w:val="-1"/>
          <w:lang w:eastAsia="zh-CN"/>
        </w:rPr>
        <w:t>的</w:t>
      </w:r>
      <w:r w:rsidR="00B512EF" w:rsidRPr="0026583C">
        <w:rPr>
          <w:rFonts w:ascii="黑体" w:eastAsia="黑体" w:hAnsi="黑体" w:cs="黑体" w:hint="eastAsia"/>
          <w:color w:val="000000" w:themeColor="text1"/>
          <w:spacing w:val="-1"/>
          <w:lang w:eastAsia="zh-CN"/>
        </w:rPr>
        <w:t>地址、传真号和电子信箱</w:t>
      </w:r>
      <w:r w:rsidR="00B512EF" w:rsidRPr="00FC0E8B">
        <w:rPr>
          <w:rFonts w:ascii="黑体" w:eastAsia="黑体" w:hAnsi="黑体" w:cs="黑体" w:hint="eastAsia"/>
          <w:color w:val="000000" w:themeColor="text1"/>
          <w:spacing w:val="-1"/>
          <w:lang w:eastAsia="zh-CN"/>
        </w:rPr>
        <w:t>。</w:t>
      </w:r>
      <w:r w:rsidR="00B512EF" w:rsidRPr="0026583C">
        <w:rPr>
          <w:rFonts w:ascii="黑体" w:eastAsia="黑体" w:hAnsi="黑体" w:cs="黑体" w:hint="eastAsia"/>
          <w:color w:val="000000" w:themeColor="text1"/>
          <w:spacing w:val="-1"/>
          <w:lang w:eastAsia="zh-CN"/>
        </w:rPr>
        <w:t>如果将检测报告传真给客户，实验室应做好传真记录。</w:t>
      </w:r>
      <w:r w:rsidR="00B512EF" w:rsidRPr="0026583C">
        <w:rPr>
          <w:rFonts w:ascii="黑体" w:eastAsia="黑体" w:hAnsi="黑体" w:cs="黑体"/>
          <w:color w:val="000000" w:themeColor="text1"/>
          <w:spacing w:val="-1"/>
          <w:lang w:eastAsia="zh-CN"/>
        </w:rPr>
        <w:t xml:space="preserve"> </w:t>
      </w:r>
      <w:r w:rsidR="00180197" w:rsidRPr="00FC0E8B">
        <w:rPr>
          <w:rFonts w:ascii="黑体" w:eastAsia="黑体" w:hAnsi="黑体" w:cs="黑体" w:hint="eastAsia"/>
          <w:color w:val="000000" w:themeColor="text1"/>
          <w:spacing w:val="-1"/>
          <w:lang w:eastAsia="zh-CN"/>
        </w:rPr>
        <w:t>（</w:t>
      </w:r>
      <w:r w:rsidR="00180197" w:rsidRPr="00FC0E8B">
        <w:rPr>
          <w:rFonts w:ascii="黑体" w:eastAsia="黑体" w:hAnsi="黑体" w:cs="黑体"/>
          <w:color w:val="000000" w:themeColor="text1"/>
          <w:spacing w:val="-1"/>
          <w:lang w:eastAsia="zh-CN"/>
        </w:rPr>
        <w:t>同</w:t>
      </w:r>
      <w:r w:rsidR="00180197" w:rsidRPr="00FC0E8B">
        <w:rPr>
          <w:rFonts w:ascii="黑体" w:eastAsia="黑体" w:hAnsi="黑体" w:cs="黑体" w:hint="eastAsia"/>
          <w:color w:val="000000" w:themeColor="text1"/>
          <w:spacing w:val="-1"/>
          <w:lang w:eastAsia="zh-CN"/>
        </w:rPr>
        <w:t>4</w:t>
      </w:r>
      <w:r w:rsidR="00180197" w:rsidRPr="00FC0E8B">
        <w:rPr>
          <w:rFonts w:ascii="黑体" w:eastAsia="黑体" w:hAnsi="黑体" w:cs="黑体"/>
          <w:color w:val="000000" w:themeColor="text1"/>
          <w:spacing w:val="-1"/>
          <w:lang w:eastAsia="zh-CN"/>
        </w:rPr>
        <w:t>.2.4）</w:t>
      </w:r>
    </w:p>
    <w:p w:rsidR="00B512EF" w:rsidRPr="00FC0E8B"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B512EF" w:rsidRPr="00FC0E8B">
        <w:rPr>
          <w:rFonts w:ascii="黑体" w:eastAsia="黑体" w:hAnsi="黑体" w:cs="黑体"/>
          <w:color w:val="000000" w:themeColor="text1"/>
          <w:spacing w:val="-1"/>
          <w:lang w:eastAsia="zh-CN"/>
        </w:rPr>
        <w:t xml:space="preserve">.6 </w:t>
      </w:r>
      <w:r w:rsidR="00B512EF" w:rsidRPr="0026583C">
        <w:rPr>
          <w:rFonts w:ascii="黑体" w:eastAsia="黑体" w:hAnsi="黑体" w:cs="黑体" w:hint="eastAsia"/>
          <w:color w:val="000000" w:themeColor="text1"/>
          <w:spacing w:val="-1"/>
          <w:lang w:eastAsia="zh-CN"/>
        </w:rPr>
        <w:t>如果客户要求通过电子邮件</w:t>
      </w:r>
      <w:r w:rsidR="00810CE8">
        <w:rPr>
          <w:rFonts w:ascii="黑体" w:eastAsia="黑体" w:hAnsi="黑体" w:cs="黑体" w:hint="eastAsia"/>
          <w:color w:val="000000" w:themeColor="text1"/>
          <w:spacing w:val="-1"/>
          <w:lang w:eastAsia="zh-CN"/>
        </w:rPr>
        <w:t>或</w:t>
      </w:r>
      <w:r w:rsidR="00810CE8">
        <w:rPr>
          <w:rFonts w:ascii="黑体" w:eastAsia="黑体" w:hAnsi="黑体" w:cs="黑体"/>
          <w:color w:val="000000" w:themeColor="text1"/>
          <w:spacing w:val="-1"/>
          <w:lang w:eastAsia="zh-CN"/>
        </w:rPr>
        <w:t>二维码</w:t>
      </w:r>
      <w:r w:rsidR="00B512EF" w:rsidRPr="0026583C">
        <w:rPr>
          <w:rFonts w:ascii="黑体" w:eastAsia="黑体" w:hAnsi="黑体" w:cs="黑体" w:hint="eastAsia"/>
          <w:color w:val="000000" w:themeColor="text1"/>
          <w:spacing w:val="-1"/>
          <w:lang w:eastAsia="zh-CN"/>
        </w:rPr>
        <w:t>方式传递检测报告，</w:t>
      </w:r>
      <w:r w:rsidR="00810CE8">
        <w:rPr>
          <w:rFonts w:ascii="黑体" w:eastAsia="黑体" w:hAnsi="黑体" w:cs="黑体" w:hint="eastAsia"/>
          <w:color w:val="000000" w:themeColor="text1"/>
          <w:spacing w:val="-1"/>
          <w:lang w:eastAsia="zh-CN"/>
        </w:rPr>
        <w:t>应在</w:t>
      </w:r>
      <w:r w:rsidR="00810CE8">
        <w:rPr>
          <w:rFonts w:ascii="黑体" w:eastAsia="黑体" w:hAnsi="黑体" w:cs="黑体"/>
          <w:color w:val="000000" w:themeColor="text1"/>
          <w:spacing w:val="-1"/>
          <w:lang w:eastAsia="zh-CN"/>
        </w:rPr>
        <w:t>客户申请及合同中有约定。</w:t>
      </w:r>
    </w:p>
    <w:p w:rsidR="00055E5E" w:rsidRPr="0026583C" w:rsidRDefault="00504E8B"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055E5E" w:rsidRPr="00FC0E8B">
        <w:rPr>
          <w:rFonts w:ascii="黑体" w:eastAsia="黑体" w:hAnsi="黑体" w:cs="黑体"/>
          <w:color w:val="000000" w:themeColor="text1"/>
          <w:spacing w:val="-1"/>
          <w:lang w:eastAsia="zh-CN"/>
        </w:rPr>
        <w:t>.</w:t>
      </w:r>
      <w:r w:rsidR="00261CBD" w:rsidRPr="00FC0E8B">
        <w:rPr>
          <w:rFonts w:ascii="黑体" w:eastAsia="黑体" w:hAnsi="黑体" w:cs="黑体"/>
          <w:color w:val="000000" w:themeColor="text1"/>
          <w:spacing w:val="-1"/>
          <w:lang w:eastAsia="zh-CN"/>
        </w:rPr>
        <w:t>5</w:t>
      </w:r>
      <w:r w:rsidR="00055E5E" w:rsidRPr="00FC0E8B">
        <w:rPr>
          <w:rFonts w:ascii="黑体" w:eastAsia="黑体" w:hAnsi="黑体" w:cs="黑体"/>
          <w:color w:val="000000" w:themeColor="text1"/>
          <w:spacing w:val="-1"/>
          <w:lang w:eastAsia="zh-CN"/>
        </w:rPr>
        <w:t xml:space="preserve">.7 </w:t>
      </w:r>
      <w:r w:rsidR="00055E5E" w:rsidRPr="00FC0E8B">
        <w:rPr>
          <w:rFonts w:ascii="黑体" w:eastAsia="黑体" w:hAnsi="黑体" w:cs="黑体" w:hint="eastAsia"/>
          <w:color w:val="000000" w:themeColor="text1"/>
          <w:spacing w:val="-1"/>
          <w:lang w:eastAsia="zh-CN"/>
        </w:rPr>
        <w:t>当报告</w:t>
      </w:r>
      <w:r w:rsidR="00055E5E" w:rsidRPr="00FC0E8B">
        <w:rPr>
          <w:rFonts w:ascii="黑体" w:eastAsia="黑体" w:hAnsi="黑体" w:cs="黑体"/>
          <w:color w:val="000000" w:themeColor="text1"/>
          <w:spacing w:val="-1"/>
          <w:lang w:eastAsia="zh-CN"/>
        </w:rPr>
        <w:t>中使用电子签名</w:t>
      </w:r>
      <w:r w:rsidR="00055E5E" w:rsidRPr="00FC0E8B">
        <w:rPr>
          <w:rFonts w:ascii="黑体" w:eastAsia="黑体" w:hAnsi="黑体" w:cs="黑体" w:hint="eastAsia"/>
          <w:color w:val="000000" w:themeColor="text1"/>
          <w:spacing w:val="-1"/>
          <w:lang w:eastAsia="zh-CN"/>
        </w:rPr>
        <w:t>签发</w:t>
      </w:r>
      <w:r w:rsidR="00055E5E" w:rsidRPr="00FC0E8B">
        <w:rPr>
          <w:rFonts w:ascii="黑体" w:eastAsia="黑体" w:hAnsi="黑体" w:cs="黑体"/>
          <w:color w:val="000000" w:themeColor="text1"/>
          <w:spacing w:val="-1"/>
          <w:lang w:eastAsia="zh-CN"/>
        </w:rPr>
        <w:t>报告时，</w:t>
      </w:r>
      <w:r w:rsidR="00055E5E" w:rsidRPr="00FC0E8B">
        <w:rPr>
          <w:rFonts w:ascii="黑体" w:eastAsia="黑体" w:hAnsi="黑体" w:cs="黑体" w:hint="eastAsia"/>
          <w:color w:val="000000" w:themeColor="text1"/>
          <w:spacing w:val="-1"/>
          <w:lang w:eastAsia="zh-CN"/>
        </w:rPr>
        <w:t>电子</w:t>
      </w:r>
      <w:r w:rsidR="00055E5E" w:rsidRPr="00FC0E8B">
        <w:rPr>
          <w:rFonts w:ascii="黑体" w:eastAsia="黑体" w:hAnsi="黑体" w:cs="黑体"/>
          <w:color w:val="000000" w:themeColor="text1"/>
          <w:spacing w:val="-1"/>
          <w:lang w:eastAsia="zh-CN"/>
        </w:rPr>
        <w:t>签名应清晰易于</w:t>
      </w:r>
      <w:r w:rsidR="00055E5E" w:rsidRPr="00FC0E8B">
        <w:rPr>
          <w:rFonts w:ascii="黑体" w:eastAsia="黑体" w:hAnsi="黑体" w:cs="黑体" w:hint="eastAsia"/>
          <w:color w:val="000000" w:themeColor="text1"/>
          <w:spacing w:val="-1"/>
          <w:lang w:eastAsia="zh-CN"/>
        </w:rPr>
        <w:t>被</w:t>
      </w:r>
      <w:r w:rsidR="00055E5E" w:rsidRPr="00FC0E8B">
        <w:rPr>
          <w:rFonts w:ascii="黑体" w:eastAsia="黑体" w:hAnsi="黑体" w:cs="黑体"/>
          <w:color w:val="000000" w:themeColor="text1"/>
          <w:spacing w:val="-1"/>
          <w:lang w:eastAsia="zh-CN"/>
        </w:rPr>
        <w:t>识别。</w:t>
      </w:r>
      <w:r w:rsidR="00055E5E" w:rsidRPr="00FC0E8B">
        <w:rPr>
          <w:rFonts w:ascii="黑体" w:eastAsia="黑体" w:hAnsi="黑体" w:cs="黑体" w:hint="eastAsia"/>
          <w:color w:val="000000" w:themeColor="text1"/>
          <w:spacing w:val="-1"/>
          <w:lang w:eastAsia="zh-CN"/>
        </w:rPr>
        <w:t>签名</w:t>
      </w:r>
      <w:r w:rsidR="00055E5E" w:rsidRPr="00FC0E8B">
        <w:rPr>
          <w:rFonts w:ascii="黑体" w:eastAsia="黑体" w:hAnsi="黑体" w:cs="黑体"/>
          <w:color w:val="000000" w:themeColor="text1"/>
          <w:spacing w:val="-1"/>
          <w:lang w:eastAsia="zh-CN"/>
        </w:rPr>
        <w:t>者应</w:t>
      </w:r>
      <w:r w:rsidR="00261CBD" w:rsidRPr="00FC0E8B">
        <w:rPr>
          <w:rFonts w:ascii="黑体" w:eastAsia="黑体" w:hAnsi="黑体" w:cs="黑体" w:hint="eastAsia"/>
          <w:color w:val="000000" w:themeColor="text1"/>
          <w:spacing w:val="-1"/>
          <w:lang w:eastAsia="zh-CN"/>
        </w:rPr>
        <w:t>做</w:t>
      </w:r>
      <w:r w:rsidR="00261CBD" w:rsidRPr="00FC0E8B">
        <w:rPr>
          <w:rFonts w:ascii="黑体" w:eastAsia="黑体" w:hAnsi="黑体" w:cs="黑体"/>
          <w:color w:val="000000" w:themeColor="text1"/>
          <w:spacing w:val="-1"/>
          <w:lang w:eastAsia="zh-CN"/>
        </w:rPr>
        <w:t>一份明确电</w:t>
      </w:r>
      <w:r w:rsidR="00261CBD" w:rsidRPr="00FC0E8B">
        <w:rPr>
          <w:rFonts w:ascii="黑体" w:eastAsia="黑体" w:hAnsi="黑体" w:cs="黑体"/>
          <w:color w:val="000000" w:themeColor="text1"/>
          <w:spacing w:val="-1"/>
          <w:lang w:eastAsia="zh-CN"/>
        </w:rPr>
        <w:lastRenderedPageBreak/>
        <w:t>子签名与签字者手写签名具有</w:t>
      </w:r>
      <w:r w:rsidR="00261CBD" w:rsidRPr="00FC0E8B">
        <w:rPr>
          <w:rFonts w:ascii="黑体" w:eastAsia="黑体" w:hAnsi="黑体" w:cs="黑体" w:hint="eastAsia"/>
          <w:color w:val="000000" w:themeColor="text1"/>
          <w:spacing w:val="-1"/>
          <w:lang w:eastAsia="zh-CN"/>
        </w:rPr>
        <w:t>同等</w:t>
      </w:r>
      <w:r w:rsidR="00261CBD" w:rsidRPr="00FC0E8B">
        <w:rPr>
          <w:rFonts w:ascii="黑体" w:eastAsia="黑体" w:hAnsi="黑体" w:cs="黑体"/>
          <w:color w:val="000000" w:themeColor="text1"/>
          <w:spacing w:val="-1"/>
          <w:lang w:eastAsia="zh-CN"/>
        </w:rPr>
        <w:t>的法律效力的证明或证据。</w:t>
      </w:r>
      <w:r w:rsidR="00055E5E" w:rsidRPr="00FC0E8B">
        <w:rPr>
          <w:rFonts w:ascii="黑体" w:eastAsia="黑体" w:hAnsi="黑体" w:cs="黑体" w:hint="eastAsia"/>
          <w:color w:val="000000" w:themeColor="text1"/>
          <w:spacing w:val="-1"/>
          <w:lang w:eastAsia="zh-CN"/>
        </w:rPr>
        <w:t xml:space="preserve"> </w:t>
      </w:r>
    </w:p>
    <w:p w:rsidR="00261CBD" w:rsidRPr="00FC0E8B" w:rsidRDefault="00504E8B" w:rsidP="00FC0E8B">
      <w:pPr>
        <w:pStyle w:val="ListParagraph"/>
        <w:spacing w:line="360" w:lineRule="auto"/>
        <w:ind w:left="279"/>
        <w:rPr>
          <w:rFonts w:ascii="黑体" w:eastAsia="黑体" w:hAnsi="黑体" w:cs="黑体"/>
          <w:b/>
          <w:color w:val="000000" w:themeColor="text1"/>
          <w:spacing w:val="-1"/>
          <w:lang w:eastAsia="zh-CN"/>
        </w:rPr>
      </w:pPr>
      <w:r>
        <w:rPr>
          <w:rFonts w:ascii="黑体" w:eastAsia="黑体" w:hAnsi="黑体" w:cs="黑体"/>
          <w:b/>
          <w:color w:val="000000" w:themeColor="text1"/>
          <w:spacing w:val="-1"/>
          <w:lang w:eastAsia="zh-CN"/>
        </w:rPr>
        <w:t>5</w:t>
      </w:r>
      <w:r w:rsidR="00261CBD" w:rsidRPr="00FC0E8B">
        <w:rPr>
          <w:rFonts w:ascii="黑体" w:eastAsia="黑体" w:hAnsi="黑体" w:cs="黑体"/>
          <w:b/>
          <w:color w:val="000000" w:themeColor="text1"/>
          <w:spacing w:val="-1"/>
          <w:lang w:eastAsia="zh-CN"/>
        </w:rPr>
        <w:t>.6</w:t>
      </w:r>
      <w:r w:rsidR="00261CBD" w:rsidRPr="00FC0E8B">
        <w:rPr>
          <w:rFonts w:ascii="黑体" w:eastAsia="黑体" w:hAnsi="黑体" w:cs="黑体" w:hint="eastAsia"/>
          <w:b/>
          <w:color w:val="000000" w:themeColor="text1"/>
          <w:spacing w:val="-1"/>
          <w:lang w:eastAsia="zh-CN"/>
        </w:rPr>
        <w:t>服务条款</w:t>
      </w:r>
      <w:r w:rsidR="006666F9">
        <w:rPr>
          <w:rFonts w:ascii="黑体" w:eastAsia="黑体" w:hAnsi="黑体" w:cs="黑体" w:hint="eastAsia"/>
          <w:b/>
          <w:color w:val="000000" w:themeColor="text1"/>
          <w:spacing w:val="-1"/>
          <w:lang w:eastAsia="zh-CN"/>
        </w:rPr>
        <w:t>和</w:t>
      </w:r>
      <w:r w:rsidR="006666F9" w:rsidRPr="00FC0E8B">
        <w:rPr>
          <w:rFonts w:ascii="黑体" w:eastAsia="黑体" w:hAnsi="黑体" w:cs="黑体" w:hint="eastAsia"/>
          <w:b/>
          <w:color w:val="000000" w:themeColor="text1"/>
          <w:spacing w:val="-1"/>
          <w:lang w:eastAsia="zh-CN"/>
        </w:rPr>
        <w:t>免责</w:t>
      </w:r>
      <w:r w:rsidR="006666F9">
        <w:rPr>
          <w:rFonts w:ascii="黑体" w:eastAsia="黑体" w:hAnsi="黑体" w:cs="黑体" w:hint="eastAsia"/>
          <w:b/>
          <w:color w:val="000000" w:themeColor="text1"/>
          <w:spacing w:val="-1"/>
          <w:lang w:eastAsia="zh-CN"/>
        </w:rPr>
        <w:t>声明</w:t>
      </w:r>
    </w:p>
    <w:p w:rsidR="004C6A22" w:rsidRPr="00FC0E8B" w:rsidRDefault="00504E8B" w:rsidP="004C6A22">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5</w:t>
      </w:r>
      <w:r w:rsidR="00261CBD" w:rsidRPr="00FC0E8B">
        <w:rPr>
          <w:rFonts w:ascii="黑体" w:eastAsia="黑体" w:hAnsi="黑体" w:cs="黑体"/>
          <w:color w:val="000000" w:themeColor="text1"/>
          <w:spacing w:val="-1"/>
          <w:lang w:eastAsia="zh-CN"/>
        </w:rPr>
        <w:t>.6.1</w:t>
      </w:r>
      <w:r w:rsidR="00261CBD" w:rsidRPr="00FC0E8B">
        <w:rPr>
          <w:rFonts w:ascii="黑体" w:eastAsia="黑体" w:hAnsi="黑体" w:cs="黑体" w:hint="eastAsia"/>
          <w:color w:val="000000" w:themeColor="text1"/>
          <w:spacing w:val="-1"/>
          <w:lang w:eastAsia="zh-CN"/>
        </w:rPr>
        <w:t>检验</w:t>
      </w:r>
      <w:r w:rsidR="00261CBD" w:rsidRPr="00FC0E8B">
        <w:rPr>
          <w:rFonts w:ascii="黑体" w:eastAsia="黑体" w:hAnsi="黑体" w:cs="黑体"/>
          <w:color w:val="000000" w:themeColor="text1"/>
          <w:spacing w:val="-1"/>
          <w:lang w:eastAsia="zh-CN"/>
        </w:rPr>
        <w:t>检测机构应</w:t>
      </w:r>
      <w:r w:rsidR="004C6A22">
        <w:rPr>
          <w:rFonts w:ascii="黑体" w:eastAsia="黑体" w:hAnsi="黑体" w:cs="黑体" w:hint="eastAsia"/>
          <w:color w:val="000000" w:themeColor="text1"/>
          <w:spacing w:val="-1"/>
          <w:lang w:eastAsia="zh-CN"/>
        </w:rPr>
        <w:t>在</w:t>
      </w:r>
      <w:r w:rsidR="004C6A22">
        <w:rPr>
          <w:rFonts w:ascii="黑体" w:eastAsia="黑体" w:hAnsi="黑体" w:cs="黑体"/>
          <w:color w:val="000000" w:themeColor="text1"/>
          <w:spacing w:val="-1"/>
          <w:lang w:eastAsia="zh-CN"/>
        </w:rPr>
        <w:t>提供</w:t>
      </w:r>
      <w:r w:rsidR="00D15F68">
        <w:rPr>
          <w:rFonts w:ascii="黑体" w:eastAsia="黑体" w:hAnsi="黑体" w:cs="黑体" w:hint="eastAsia"/>
          <w:color w:val="000000" w:themeColor="text1"/>
          <w:spacing w:val="-1"/>
          <w:lang w:eastAsia="zh-CN"/>
        </w:rPr>
        <w:t>检测</w:t>
      </w:r>
      <w:r w:rsidR="00D15F68">
        <w:rPr>
          <w:rFonts w:ascii="黑体" w:eastAsia="黑体" w:hAnsi="黑体" w:cs="黑体"/>
          <w:color w:val="000000" w:themeColor="text1"/>
          <w:spacing w:val="-1"/>
          <w:lang w:eastAsia="zh-CN"/>
        </w:rPr>
        <w:t>服务及</w:t>
      </w:r>
      <w:r w:rsidR="004C6A22">
        <w:rPr>
          <w:rFonts w:ascii="黑体" w:eastAsia="黑体" w:hAnsi="黑体" w:cs="黑体"/>
          <w:color w:val="000000" w:themeColor="text1"/>
          <w:spacing w:val="-1"/>
          <w:lang w:eastAsia="zh-CN"/>
        </w:rPr>
        <w:t>报</w:t>
      </w:r>
      <w:r w:rsidR="00D15F68">
        <w:rPr>
          <w:rFonts w:ascii="黑体" w:eastAsia="黑体" w:hAnsi="黑体" w:cs="黑体" w:hint="eastAsia"/>
          <w:color w:val="000000" w:themeColor="text1"/>
          <w:spacing w:val="-1"/>
          <w:lang w:eastAsia="zh-CN"/>
        </w:rPr>
        <w:t>告</w:t>
      </w:r>
      <w:r w:rsidR="004C6A22">
        <w:rPr>
          <w:rFonts w:ascii="黑体" w:eastAsia="黑体" w:hAnsi="黑体" w:cs="黑体" w:hint="eastAsia"/>
          <w:color w:val="000000" w:themeColor="text1"/>
          <w:spacing w:val="-1"/>
          <w:lang w:eastAsia="zh-CN"/>
        </w:rPr>
        <w:t>的</w:t>
      </w:r>
      <w:r w:rsidR="004C6A22">
        <w:rPr>
          <w:rFonts w:ascii="黑体" w:eastAsia="黑体" w:hAnsi="黑体" w:cs="黑体"/>
          <w:color w:val="000000" w:themeColor="text1"/>
          <w:spacing w:val="-1"/>
          <w:lang w:eastAsia="zh-CN"/>
        </w:rPr>
        <w:t>同时，告知通用服务条款，</w:t>
      </w:r>
      <w:r w:rsidR="00261CBD" w:rsidRPr="00FC0E8B">
        <w:rPr>
          <w:rFonts w:ascii="黑体" w:eastAsia="黑体" w:hAnsi="黑体" w:cs="黑体"/>
          <w:color w:val="000000" w:themeColor="text1"/>
          <w:spacing w:val="-1"/>
          <w:lang w:eastAsia="zh-CN"/>
        </w:rPr>
        <w:t>确保报告准确性</w:t>
      </w:r>
      <w:r w:rsidR="006666F9">
        <w:rPr>
          <w:rFonts w:ascii="黑体" w:eastAsia="黑体" w:hAnsi="黑体" w:cs="黑体" w:hint="eastAsia"/>
          <w:color w:val="000000" w:themeColor="text1"/>
          <w:spacing w:val="-1"/>
          <w:lang w:eastAsia="zh-CN"/>
        </w:rPr>
        <w:t>以及</w:t>
      </w:r>
      <w:r w:rsidR="006666F9">
        <w:rPr>
          <w:rFonts w:ascii="黑体" w:eastAsia="黑体" w:hAnsi="黑体" w:cs="黑体"/>
          <w:color w:val="000000" w:themeColor="text1"/>
          <w:spacing w:val="-1"/>
          <w:lang w:eastAsia="zh-CN"/>
        </w:rPr>
        <w:t>报告</w:t>
      </w:r>
      <w:r w:rsidR="006666F9">
        <w:rPr>
          <w:rFonts w:ascii="黑体" w:eastAsia="黑体" w:hAnsi="黑体" w:cs="黑体" w:hint="eastAsia"/>
          <w:color w:val="000000" w:themeColor="text1"/>
          <w:spacing w:val="-1"/>
          <w:lang w:eastAsia="zh-CN"/>
        </w:rPr>
        <w:t>的</w:t>
      </w:r>
      <w:r w:rsidR="006666F9">
        <w:rPr>
          <w:rFonts w:ascii="黑体" w:eastAsia="黑体" w:hAnsi="黑体" w:cs="黑体"/>
          <w:color w:val="000000" w:themeColor="text1"/>
          <w:spacing w:val="-1"/>
          <w:lang w:eastAsia="zh-CN"/>
        </w:rPr>
        <w:t>保密</w:t>
      </w:r>
      <w:r w:rsidR="006666F9">
        <w:rPr>
          <w:rFonts w:ascii="黑体" w:eastAsia="黑体" w:hAnsi="黑体" w:cs="黑体" w:hint="eastAsia"/>
          <w:color w:val="000000" w:themeColor="text1"/>
          <w:spacing w:val="-1"/>
          <w:lang w:eastAsia="zh-CN"/>
        </w:rPr>
        <w:t>和安全性</w:t>
      </w:r>
      <w:r w:rsidR="006666F9">
        <w:rPr>
          <w:rFonts w:ascii="黑体" w:eastAsia="黑体" w:hAnsi="黑体" w:cs="黑体"/>
          <w:color w:val="000000" w:themeColor="text1"/>
          <w:spacing w:val="-1"/>
          <w:lang w:eastAsia="zh-CN"/>
        </w:rPr>
        <w:t>，</w:t>
      </w:r>
      <w:r w:rsidR="00D15F68">
        <w:rPr>
          <w:rFonts w:ascii="黑体" w:eastAsia="黑体" w:hAnsi="黑体" w:cs="黑体" w:hint="eastAsia"/>
          <w:color w:val="000000" w:themeColor="text1"/>
          <w:spacing w:val="-1"/>
          <w:lang w:eastAsia="zh-CN"/>
        </w:rPr>
        <w:t>应</w:t>
      </w:r>
      <w:r w:rsidR="00261CBD" w:rsidRPr="00FC0E8B">
        <w:rPr>
          <w:rFonts w:ascii="黑体" w:eastAsia="黑体" w:hAnsi="黑体" w:cs="黑体"/>
          <w:color w:val="000000" w:themeColor="text1"/>
          <w:spacing w:val="-1"/>
          <w:lang w:eastAsia="zh-CN"/>
        </w:rPr>
        <w:t>承担起有检测报告缺陷</w:t>
      </w:r>
      <w:r w:rsidR="00261CBD" w:rsidRPr="00FC0E8B">
        <w:rPr>
          <w:rFonts w:ascii="黑体" w:eastAsia="黑体" w:hAnsi="黑体" w:cs="黑体" w:hint="eastAsia"/>
          <w:color w:val="000000" w:themeColor="text1"/>
          <w:spacing w:val="-1"/>
          <w:lang w:eastAsia="zh-CN"/>
        </w:rPr>
        <w:t>而</w:t>
      </w:r>
      <w:r w:rsidR="006666F9">
        <w:rPr>
          <w:rFonts w:ascii="黑体" w:eastAsia="黑体" w:hAnsi="黑体" w:cs="黑体"/>
          <w:color w:val="000000" w:themeColor="text1"/>
          <w:spacing w:val="-1"/>
          <w:lang w:eastAsia="zh-CN"/>
        </w:rPr>
        <w:t>引起的</w:t>
      </w:r>
      <w:r w:rsidR="006666F9">
        <w:rPr>
          <w:rFonts w:ascii="黑体" w:eastAsia="黑体" w:hAnsi="黑体" w:cs="黑体" w:hint="eastAsia"/>
          <w:color w:val="000000" w:themeColor="text1"/>
          <w:spacing w:val="-1"/>
          <w:lang w:eastAsia="zh-CN"/>
        </w:rPr>
        <w:t>对</w:t>
      </w:r>
      <w:r w:rsidR="006666F9">
        <w:rPr>
          <w:rFonts w:ascii="黑体" w:eastAsia="黑体" w:hAnsi="黑体" w:cs="黑体"/>
          <w:color w:val="000000" w:themeColor="text1"/>
          <w:spacing w:val="-1"/>
          <w:lang w:eastAsia="zh-CN"/>
        </w:rPr>
        <w:t>客户的</w:t>
      </w:r>
      <w:r w:rsidR="004C6A22">
        <w:rPr>
          <w:rFonts w:ascii="黑体" w:eastAsia="黑体" w:hAnsi="黑体" w:cs="黑体" w:hint="eastAsia"/>
          <w:color w:val="000000" w:themeColor="text1"/>
          <w:spacing w:val="-1"/>
          <w:lang w:eastAsia="zh-CN"/>
        </w:rPr>
        <w:t>基本</w:t>
      </w:r>
      <w:r w:rsidR="006666F9">
        <w:rPr>
          <w:rFonts w:ascii="黑体" w:eastAsia="黑体" w:hAnsi="黑体" w:cs="黑体"/>
          <w:color w:val="000000" w:themeColor="text1"/>
          <w:spacing w:val="-1"/>
          <w:lang w:eastAsia="zh-CN"/>
        </w:rPr>
        <w:t>保障</w:t>
      </w:r>
      <w:r w:rsidR="00261CBD" w:rsidRPr="00FC0E8B">
        <w:rPr>
          <w:rFonts w:ascii="黑体" w:eastAsia="黑体" w:hAnsi="黑体" w:cs="黑体"/>
          <w:color w:val="000000" w:themeColor="text1"/>
          <w:spacing w:val="-1"/>
          <w:lang w:eastAsia="zh-CN"/>
        </w:rPr>
        <w:t>责任。</w:t>
      </w:r>
      <w:r w:rsidR="004C6A22">
        <w:rPr>
          <w:rFonts w:ascii="黑体" w:eastAsia="黑体" w:hAnsi="黑体" w:cs="黑体" w:hint="eastAsia"/>
          <w:color w:val="000000" w:themeColor="text1"/>
          <w:spacing w:val="-1"/>
          <w:lang w:eastAsia="zh-CN"/>
        </w:rPr>
        <w:t>服务条款</w:t>
      </w:r>
      <w:r w:rsidR="004C6A22" w:rsidRPr="00FC0E8B">
        <w:rPr>
          <w:rFonts w:ascii="黑体" w:eastAsia="黑体" w:hAnsi="黑体" w:cs="黑体"/>
          <w:color w:val="000000" w:themeColor="text1"/>
          <w:spacing w:val="-1"/>
          <w:lang w:eastAsia="zh-CN"/>
        </w:rPr>
        <w:t>中需明确</w:t>
      </w:r>
      <w:r w:rsidR="004C6A22" w:rsidRPr="00FC0E8B">
        <w:rPr>
          <w:rFonts w:ascii="黑体" w:eastAsia="黑体" w:hAnsi="黑体" w:cs="黑体" w:hint="eastAsia"/>
          <w:color w:val="000000" w:themeColor="text1"/>
          <w:spacing w:val="-1"/>
          <w:lang w:eastAsia="zh-CN"/>
        </w:rPr>
        <w:t>对于测试</w:t>
      </w:r>
      <w:r w:rsidR="004C6A22" w:rsidRPr="00FC0E8B">
        <w:rPr>
          <w:rFonts w:ascii="黑体" w:eastAsia="黑体" w:hAnsi="黑体" w:cs="黑体"/>
          <w:color w:val="000000" w:themeColor="text1"/>
          <w:spacing w:val="-1"/>
          <w:lang w:eastAsia="zh-CN"/>
        </w:rPr>
        <w:t>过程</w:t>
      </w:r>
      <w:r w:rsidR="004C6A22" w:rsidRPr="00FC0E8B">
        <w:rPr>
          <w:rFonts w:ascii="黑体" w:eastAsia="黑体" w:hAnsi="黑体" w:cs="黑体" w:hint="eastAsia"/>
          <w:color w:val="000000" w:themeColor="text1"/>
          <w:spacing w:val="-1"/>
          <w:lang w:eastAsia="zh-CN"/>
        </w:rPr>
        <w:t>中</w:t>
      </w:r>
      <w:r w:rsidR="004C6A22" w:rsidRPr="00FC0E8B">
        <w:rPr>
          <w:rFonts w:ascii="黑体" w:eastAsia="黑体" w:hAnsi="黑体" w:cs="黑体"/>
          <w:color w:val="000000" w:themeColor="text1"/>
          <w:spacing w:val="-1"/>
          <w:lang w:eastAsia="zh-CN"/>
        </w:rPr>
        <w:t>的错误、疏忽或违约服务</w:t>
      </w:r>
      <w:r w:rsidR="004C6A22" w:rsidRPr="00FC0E8B">
        <w:rPr>
          <w:rFonts w:ascii="黑体" w:eastAsia="黑体" w:hAnsi="黑体" w:cs="黑体" w:hint="eastAsia"/>
          <w:color w:val="000000" w:themeColor="text1"/>
          <w:spacing w:val="-1"/>
          <w:lang w:eastAsia="zh-CN"/>
        </w:rPr>
        <w:t>，</w:t>
      </w:r>
      <w:r w:rsidR="004C6A22" w:rsidRPr="00FC0E8B">
        <w:rPr>
          <w:rFonts w:ascii="黑体" w:eastAsia="黑体" w:hAnsi="黑体" w:cs="黑体"/>
          <w:color w:val="000000" w:themeColor="text1"/>
          <w:spacing w:val="-1"/>
          <w:lang w:eastAsia="zh-CN"/>
        </w:rPr>
        <w:t>双方的责任。</w:t>
      </w:r>
    </w:p>
    <w:p w:rsidR="00261CBD" w:rsidRPr="00FC0E8B" w:rsidRDefault="006666F9"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hint="eastAsia"/>
          <w:color w:val="000000" w:themeColor="text1"/>
          <w:spacing w:val="-1"/>
          <w:lang w:eastAsia="zh-CN"/>
        </w:rPr>
        <w:t xml:space="preserve">5.6.2 </w:t>
      </w:r>
      <w:r w:rsidR="00261CBD" w:rsidRPr="00FC0E8B">
        <w:rPr>
          <w:rFonts w:ascii="黑体" w:eastAsia="黑体" w:hAnsi="黑体" w:cs="黑体" w:hint="eastAsia"/>
          <w:color w:val="000000" w:themeColor="text1"/>
          <w:spacing w:val="-1"/>
          <w:lang w:eastAsia="zh-CN"/>
        </w:rPr>
        <w:t>报告</w:t>
      </w:r>
      <w:r w:rsidR="00261CBD" w:rsidRPr="00FC0E8B">
        <w:rPr>
          <w:rFonts w:ascii="黑体" w:eastAsia="黑体" w:hAnsi="黑体" w:cs="黑体"/>
          <w:color w:val="000000" w:themeColor="text1"/>
          <w:spacing w:val="-1"/>
          <w:lang w:eastAsia="zh-CN"/>
        </w:rPr>
        <w:t>应</w:t>
      </w:r>
      <w:r w:rsidR="00261CBD" w:rsidRPr="00FC0E8B">
        <w:rPr>
          <w:rFonts w:ascii="黑体" w:eastAsia="黑体" w:hAnsi="黑体" w:cs="黑体" w:hint="eastAsia"/>
          <w:color w:val="000000" w:themeColor="text1"/>
          <w:spacing w:val="-1"/>
          <w:lang w:eastAsia="zh-CN"/>
        </w:rPr>
        <w:t>包括</w:t>
      </w:r>
      <w:r w:rsidR="00261CBD" w:rsidRPr="00FC0E8B">
        <w:rPr>
          <w:rFonts w:ascii="黑体" w:eastAsia="黑体" w:hAnsi="黑体" w:cs="黑体"/>
          <w:color w:val="000000" w:themeColor="text1"/>
          <w:spacing w:val="-1"/>
          <w:lang w:eastAsia="zh-CN"/>
        </w:rPr>
        <w:t>免责</w:t>
      </w:r>
      <w:r w:rsidR="00731B47">
        <w:rPr>
          <w:rFonts w:ascii="黑体" w:eastAsia="黑体" w:hAnsi="黑体" w:cs="黑体" w:hint="eastAsia"/>
          <w:color w:val="000000" w:themeColor="text1"/>
          <w:spacing w:val="-1"/>
          <w:lang w:eastAsia="zh-CN"/>
        </w:rPr>
        <w:t>声明</w:t>
      </w:r>
      <w:r w:rsidR="00261CBD" w:rsidRPr="00FC0E8B">
        <w:rPr>
          <w:rFonts w:ascii="黑体" w:eastAsia="黑体" w:hAnsi="黑体" w:cs="黑体" w:hint="eastAsia"/>
          <w:color w:val="000000" w:themeColor="text1"/>
          <w:spacing w:val="-1"/>
          <w:lang w:eastAsia="zh-CN"/>
        </w:rPr>
        <w:t>。</w:t>
      </w:r>
    </w:p>
    <w:p w:rsidR="00261CBD" w:rsidRPr="00FC0E8B" w:rsidRDefault="004C6A22"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a)</w:t>
      </w:r>
      <w:r w:rsidR="00261CBD" w:rsidRPr="00FC0E8B">
        <w:rPr>
          <w:rFonts w:ascii="黑体" w:eastAsia="黑体" w:hAnsi="黑体" w:cs="黑体" w:hint="eastAsia"/>
          <w:color w:val="000000" w:themeColor="text1"/>
          <w:spacing w:val="-1"/>
          <w:lang w:eastAsia="zh-CN"/>
        </w:rPr>
        <w:t>报告</w:t>
      </w:r>
      <w:r w:rsidR="00261CBD" w:rsidRPr="00FC0E8B">
        <w:rPr>
          <w:rFonts w:ascii="黑体" w:eastAsia="黑体" w:hAnsi="黑体" w:cs="黑体"/>
          <w:color w:val="000000" w:themeColor="text1"/>
          <w:spacing w:val="-1"/>
          <w:lang w:eastAsia="zh-CN"/>
        </w:rPr>
        <w:t>免责</w:t>
      </w:r>
      <w:r w:rsidR="00731B47">
        <w:rPr>
          <w:rFonts w:ascii="黑体" w:eastAsia="黑体" w:hAnsi="黑体" w:cs="黑体"/>
          <w:color w:val="000000" w:themeColor="text1"/>
          <w:spacing w:val="-1"/>
          <w:lang w:eastAsia="zh-CN"/>
        </w:rPr>
        <w:t>声明</w:t>
      </w:r>
      <w:r w:rsidR="00261CBD" w:rsidRPr="00FC0E8B">
        <w:rPr>
          <w:rFonts w:ascii="黑体" w:eastAsia="黑体" w:hAnsi="黑体" w:cs="黑体" w:hint="eastAsia"/>
          <w:color w:val="000000" w:themeColor="text1"/>
          <w:spacing w:val="-1"/>
          <w:lang w:eastAsia="zh-CN"/>
        </w:rPr>
        <w:t>需</w:t>
      </w:r>
      <w:r w:rsidR="00261CBD" w:rsidRPr="00FC0E8B">
        <w:rPr>
          <w:rFonts w:ascii="黑体" w:eastAsia="黑体" w:hAnsi="黑体" w:cs="黑体"/>
          <w:color w:val="000000" w:themeColor="text1"/>
          <w:spacing w:val="-1"/>
          <w:lang w:eastAsia="zh-CN"/>
        </w:rPr>
        <w:t>明确</w:t>
      </w:r>
      <w:r w:rsidR="00261CBD" w:rsidRPr="00FC0E8B">
        <w:rPr>
          <w:rFonts w:ascii="黑体" w:eastAsia="黑体" w:hAnsi="黑体" w:cs="黑体" w:hint="eastAsia"/>
          <w:color w:val="000000" w:themeColor="text1"/>
          <w:spacing w:val="-1"/>
          <w:lang w:eastAsia="zh-CN"/>
        </w:rPr>
        <w:t>测试结果仅对所测样品负责，测试结果仅反映对所测样品的评价</w:t>
      </w:r>
      <w:r w:rsidR="00D15F68">
        <w:rPr>
          <w:rFonts w:ascii="黑体" w:eastAsia="黑体" w:hAnsi="黑体" w:cs="黑体" w:hint="eastAsia"/>
          <w:color w:val="000000" w:themeColor="text1"/>
          <w:spacing w:val="-1"/>
          <w:lang w:eastAsia="zh-CN"/>
        </w:rPr>
        <w:t>。</w:t>
      </w:r>
    </w:p>
    <w:p w:rsidR="00261CBD" w:rsidRPr="00FC0E8B" w:rsidRDefault="004C6A22" w:rsidP="00FC0E8B">
      <w:pPr>
        <w:pStyle w:val="ListParagraph"/>
        <w:spacing w:line="360" w:lineRule="auto"/>
        <w:ind w:left="279"/>
        <w:rPr>
          <w:rFonts w:ascii="黑体" w:eastAsia="黑体" w:hAnsi="黑体" w:cs="黑体"/>
          <w:color w:val="000000" w:themeColor="text1"/>
          <w:spacing w:val="-1"/>
          <w:lang w:eastAsia="zh-CN"/>
        </w:rPr>
      </w:pPr>
      <w:r>
        <w:rPr>
          <w:rFonts w:ascii="黑体" w:eastAsia="黑体" w:hAnsi="黑体" w:cs="黑体"/>
          <w:color w:val="000000" w:themeColor="text1"/>
          <w:spacing w:val="-1"/>
          <w:lang w:eastAsia="zh-CN"/>
        </w:rPr>
        <w:t>b)</w:t>
      </w:r>
      <w:r w:rsidR="00261CBD" w:rsidRPr="00FC0E8B">
        <w:rPr>
          <w:rFonts w:ascii="黑体" w:eastAsia="黑体" w:hAnsi="黑体" w:cs="黑体" w:hint="eastAsia"/>
          <w:color w:val="000000" w:themeColor="text1"/>
          <w:spacing w:val="-1"/>
          <w:lang w:eastAsia="zh-CN"/>
        </w:rPr>
        <w:t>报告</w:t>
      </w:r>
      <w:r w:rsidR="00261CBD" w:rsidRPr="00FC0E8B">
        <w:rPr>
          <w:rFonts w:ascii="黑体" w:eastAsia="黑体" w:hAnsi="黑体" w:cs="黑体"/>
          <w:color w:val="000000" w:themeColor="text1"/>
          <w:spacing w:val="-1"/>
          <w:lang w:eastAsia="zh-CN"/>
        </w:rPr>
        <w:t>免责</w:t>
      </w:r>
      <w:r w:rsidR="00731B47">
        <w:rPr>
          <w:rFonts w:ascii="黑体" w:eastAsia="黑体" w:hAnsi="黑体" w:cs="黑体"/>
          <w:color w:val="000000" w:themeColor="text1"/>
          <w:spacing w:val="-1"/>
          <w:lang w:eastAsia="zh-CN"/>
        </w:rPr>
        <w:t>声明</w:t>
      </w:r>
      <w:r w:rsidR="00261CBD" w:rsidRPr="00FC0E8B">
        <w:rPr>
          <w:rFonts w:ascii="黑体" w:eastAsia="黑体" w:hAnsi="黑体" w:cs="黑体" w:hint="eastAsia"/>
          <w:color w:val="000000" w:themeColor="text1"/>
          <w:spacing w:val="-1"/>
          <w:lang w:eastAsia="zh-CN"/>
        </w:rPr>
        <w:t>需明确</w:t>
      </w:r>
      <w:r w:rsidR="00261CBD" w:rsidRPr="00FC0E8B">
        <w:rPr>
          <w:rFonts w:ascii="黑体" w:eastAsia="黑体" w:hAnsi="黑体" w:cs="黑体"/>
          <w:color w:val="000000" w:themeColor="text1"/>
          <w:spacing w:val="-1"/>
          <w:lang w:eastAsia="zh-CN"/>
        </w:rPr>
        <w:t>客户</w:t>
      </w:r>
      <w:r w:rsidR="00261CBD" w:rsidRPr="00FC0E8B">
        <w:rPr>
          <w:rFonts w:ascii="黑体" w:eastAsia="黑体" w:hAnsi="黑体" w:cs="黑体" w:hint="eastAsia"/>
          <w:color w:val="000000" w:themeColor="text1"/>
          <w:spacing w:val="-1"/>
          <w:lang w:eastAsia="zh-CN"/>
        </w:rPr>
        <w:t>对于</w:t>
      </w:r>
      <w:r w:rsidR="00261CBD" w:rsidRPr="00FC0E8B">
        <w:rPr>
          <w:rFonts w:ascii="黑体" w:eastAsia="黑体" w:hAnsi="黑体" w:cs="黑体"/>
          <w:color w:val="000000" w:themeColor="text1"/>
          <w:spacing w:val="-1"/>
          <w:lang w:eastAsia="zh-CN"/>
        </w:rPr>
        <w:t>测试结果</w:t>
      </w:r>
      <w:r w:rsidR="00261CBD" w:rsidRPr="00FC0E8B">
        <w:rPr>
          <w:rFonts w:ascii="黑体" w:eastAsia="黑体" w:hAnsi="黑体" w:cs="黑体" w:hint="eastAsia"/>
          <w:color w:val="000000" w:themeColor="text1"/>
          <w:spacing w:val="-1"/>
          <w:lang w:eastAsia="zh-CN"/>
        </w:rPr>
        <w:t>报告</w:t>
      </w:r>
      <w:r w:rsidR="00261CBD" w:rsidRPr="00FC0E8B">
        <w:rPr>
          <w:rFonts w:ascii="黑体" w:eastAsia="黑体" w:hAnsi="黑体" w:cs="黑体"/>
          <w:color w:val="000000" w:themeColor="text1"/>
          <w:spacing w:val="-1"/>
          <w:lang w:eastAsia="zh-CN"/>
        </w:rPr>
        <w:t>的</w:t>
      </w:r>
      <w:r w:rsidR="00261CBD" w:rsidRPr="00FC0E8B">
        <w:rPr>
          <w:rFonts w:ascii="黑体" w:eastAsia="黑体" w:hAnsi="黑体" w:cs="黑体" w:hint="eastAsia"/>
          <w:color w:val="000000" w:themeColor="text1"/>
          <w:spacing w:val="-1"/>
          <w:lang w:eastAsia="zh-CN"/>
        </w:rPr>
        <w:t>不正确</w:t>
      </w:r>
      <w:r w:rsidR="00261CBD" w:rsidRPr="00FC0E8B">
        <w:rPr>
          <w:rFonts w:ascii="黑体" w:eastAsia="黑体" w:hAnsi="黑体" w:cs="黑体"/>
          <w:color w:val="000000" w:themeColor="text1"/>
          <w:spacing w:val="-1"/>
          <w:lang w:eastAsia="zh-CN"/>
        </w:rPr>
        <w:t>使用</w:t>
      </w:r>
      <w:r w:rsidR="00261CBD" w:rsidRPr="00FC0E8B">
        <w:rPr>
          <w:rFonts w:ascii="黑体" w:eastAsia="黑体" w:hAnsi="黑体" w:cs="黑体" w:hint="eastAsia"/>
          <w:color w:val="000000" w:themeColor="text1"/>
          <w:spacing w:val="-1"/>
          <w:lang w:eastAsia="zh-CN"/>
        </w:rPr>
        <w:t>，产生</w:t>
      </w:r>
      <w:r w:rsidR="00261CBD" w:rsidRPr="00FC0E8B">
        <w:rPr>
          <w:rFonts w:ascii="黑体" w:eastAsia="黑体" w:hAnsi="黑体" w:cs="黑体"/>
          <w:color w:val="000000" w:themeColor="text1"/>
          <w:spacing w:val="-1"/>
          <w:lang w:eastAsia="zh-CN"/>
        </w:rPr>
        <w:t>的后果</w:t>
      </w:r>
      <w:r w:rsidR="00261CBD" w:rsidRPr="00FC0E8B">
        <w:rPr>
          <w:rFonts w:ascii="黑体" w:eastAsia="黑体" w:hAnsi="黑体" w:cs="黑体" w:hint="eastAsia"/>
          <w:color w:val="000000" w:themeColor="text1"/>
          <w:spacing w:val="-1"/>
          <w:lang w:eastAsia="zh-CN"/>
        </w:rPr>
        <w:t>与</w:t>
      </w:r>
      <w:r w:rsidR="00261CBD" w:rsidRPr="00FC0E8B">
        <w:rPr>
          <w:rFonts w:ascii="黑体" w:eastAsia="黑体" w:hAnsi="黑体" w:cs="黑体"/>
          <w:color w:val="000000" w:themeColor="text1"/>
          <w:spacing w:val="-1"/>
          <w:lang w:eastAsia="zh-CN"/>
        </w:rPr>
        <w:t>法律责任。</w:t>
      </w:r>
    </w:p>
    <w:p w:rsidR="00261CBD" w:rsidRPr="00FC0E8B" w:rsidRDefault="00261CBD" w:rsidP="00FC0E8B">
      <w:pPr>
        <w:pStyle w:val="ListParagraph"/>
        <w:spacing w:line="360" w:lineRule="auto"/>
        <w:ind w:left="279"/>
        <w:rPr>
          <w:rFonts w:ascii="黑体" w:eastAsia="黑体" w:hAnsi="黑体" w:cs="黑体"/>
          <w:color w:val="000000" w:themeColor="text1"/>
          <w:spacing w:val="-1"/>
          <w:lang w:eastAsia="zh-CN"/>
        </w:rPr>
      </w:pPr>
    </w:p>
    <w:p w:rsidR="00A26C16" w:rsidRDefault="00A26C16" w:rsidP="00261CBD">
      <w:pPr>
        <w:pStyle w:val="BodyText"/>
        <w:tabs>
          <w:tab w:val="left" w:pos="434"/>
        </w:tabs>
        <w:ind w:left="0"/>
        <w:rPr>
          <w:lang w:eastAsia="zh-CN"/>
        </w:rPr>
      </w:pPr>
    </w:p>
    <w:sectPr w:rsidR="00A26C16" w:rsidSect="005250D4">
      <w:headerReference w:type="default" r:id="rId7"/>
      <w:footerReference w:type="default" r:id="rId8"/>
      <w:pgSz w:w="11910" w:h="16840"/>
      <w:pgMar w:top="1660" w:right="1020" w:bottom="1340" w:left="1200" w:header="1449" w:footer="1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12" w:rsidRDefault="00FC7112">
      <w:r>
        <w:separator/>
      </w:r>
    </w:p>
  </w:endnote>
  <w:endnote w:type="continuationSeparator" w:id="0">
    <w:p w:rsidR="00FC7112" w:rsidRDefault="00FC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8B" w:rsidRDefault="00FC7112">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18.7pt;margin-top:773.8pt;width:12pt;height:11pt;z-index:-171520;mso-position-horizontal-relative:page;mso-position-vertical-relative:page" filled="f" stroked="f">
          <v:textbox inset="0,0,0,0">
            <w:txbxContent>
              <w:p w:rsidR="00FC0E8B" w:rsidRDefault="00FC0E8B">
                <w:pPr>
                  <w:spacing w:line="200" w:lineRule="exact"/>
                  <w:ind w:left="20"/>
                  <w:rPr>
                    <w:rFonts w:ascii="宋体" w:eastAsia="宋体" w:hAnsi="宋体" w:cs="宋体"/>
                    <w:sz w:val="18"/>
                    <w:szCs w:val="18"/>
                  </w:rPr>
                </w:pPr>
                <w:r>
                  <w:fldChar w:fldCharType="begin"/>
                </w:r>
                <w:r>
                  <w:rPr>
                    <w:rFonts w:ascii="宋体"/>
                    <w:sz w:val="18"/>
                  </w:rPr>
                  <w:instrText xml:space="preserve"> PAGE </w:instrText>
                </w:r>
                <w:r>
                  <w:fldChar w:fldCharType="separate"/>
                </w:r>
                <w:r w:rsidR="007613FD">
                  <w:rPr>
                    <w:rFonts w:ascii="宋体"/>
                    <w:noProof/>
                    <w:sz w:val="18"/>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12" w:rsidRDefault="00FC7112">
      <w:r>
        <w:separator/>
      </w:r>
    </w:p>
  </w:footnote>
  <w:footnote w:type="continuationSeparator" w:id="0">
    <w:p w:rsidR="00FC7112" w:rsidRDefault="00FC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8B" w:rsidRDefault="00FC7112">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79.9pt;margin-top:71.45pt;width:59.75pt;height:13.1pt;z-index:-171544;mso-position-horizontal-relative:page;mso-position-vertical-relative:page" filled="f" stroked="f">
          <v:textbox inset="0,0,0,0">
            <w:txbxContent>
              <w:p w:rsidR="00FC0E8B" w:rsidRDefault="00FC0E8B">
                <w:pPr>
                  <w:pStyle w:val="BodyText"/>
                  <w:spacing w:line="246" w:lineRule="exact"/>
                  <w:ind w:left="20"/>
                  <w:rPr>
                    <w:rFonts w:ascii="黑体" w:eastAsia="黑体" w:hAnsi="黑体" w:cs="黑体"/>
                  </w:rPr>
                </w:pPr>
                <w:r>
                  <w:rPr>
                    <w:rFonts w:ascii="黑体" w:eastAsia="黑体" w:hAnsi="黑体" w:cs="黑体"/>
                    <w:spacing w:val="-1"/>
                  </w:rPr>
                  <w:t>GB/T</w:t>
                </w:r>
                <w:r>
                  <w:rPr>
                    <w:rFonts w:ascii="黑体" w:eastAsia="黑体" w:hAnsi="黑体" w:cs="黑体"/>
                  </w:rPr>
                  <w:t xml:space="preserve"> </w:t>
                </w:r>
                <w:r>
                  <w:rPr>
                    <w:rFonts w:ascii="Times New Roman" w:eastAsia="Times New Roman" w:hAnsi="Times New Roman" w:cs="Times New Roman"/>
                    <w:spacing w:val="-1"/>
                  </w:rPr>
                  <w:t>—</w:t>
                </w:r>
                <w:r>
                  <w:rPr>
                    <w:rFonts w:ascii="黑体" w:eastAsia="黑体" w:hAnsi="黑体" w:cs="黑体"/>
                    <w:spacing w:val="-1"/>
                  </w:rPr>
                  <w:t>XXXX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41E"/>
    <w:multiLevelType w:val="hybridMultilevel"/>
    <w:tmpl w:val="780036FA"/>
    <w:lvl w:ilvl="0" w:tplc="D334F570">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29A1435C"/>
    <w:multiLevelType w:val="multilevel"/>
    <w:tmpl w:val="E4E234E8"/>
    <w:lvl w:ilvl="0">
      <w:start w:val="3"/>
      <w:numFmt w:val="decimal"/>
      <w:lvlText w:val="%1"/>
      <w:lvlJc w:val="left"/>
      <w:pPr>
        <w:ind w:left="591" w:hanging="473"/>
      </w:pPr>
      <w:rPr>
        <w:rFonts w:hint="default"/>
      </w:rPr>
    </w:lvl>
    <w:lvl w:ilvl="1">
      <w:start w:val="39"/>
      <w:numFmt w:val="decimal"/>
      <w:lvlText w:val="%1.%2"/>
      <w:lvlJc w:val="left"/>
      <w:pPr>
        <w:ind w:left="591" w:hanging="473"/>
      </w:pPr>
      <w:rPr>
        <w:rFonts w:ascii="黑体" w:eastAsia="黑体" w:hAnsi="黑体" w:hint="default"/>
        <w:sz w:val="21"/>
        <w:szCs w:val="21"/>
      </w:rPr>
    </w:lvl>
    <w:lvl w:ilvl="2">
      <w:start w:val="1"/>
      <w:numFmt w:val="bullet"/>
      <w:lvlText w:val="•"/>
      <w:lvlJc w:val="left"/>
      <w:pPr>
        <w:ind w:left="978" w:hanging="473"/>
      </w:pPr>
      <w:rPr>
        <w:rFonts w:hint="default"/>
      </w:rPr>
    </w:lvl>
    <w:lvl w:ilvl="3">
      <w:start w:val="1"/>
      <w:numFmt w:val="bullet"/>
      <w:lvlText w:val="•"/>
      <w:lvlJc w:val="left"/>
      <w:pPr>
        <w:ind w:left="2006" w:hanging="473"/>
      </w:pPr>
      <w:rPr>
        <w:rFonts w:hint="default"/>
      </w:rPr>
    </w:lvl>
    <w:lvl w:ilvl="4">
      <w:start w:val="1"/>
      <w:numFmt w:val="bullet"/>
      <w:lvlText w:val="•"/>
      <w:lvlJc w:val="left"/>
      <w:pPr>
        <w:ind w:left="3034" w:hanging="473"/>
      </w:pPr>
      <w:rPr>
        <w:rFonts w:hint="default"/>
      </w:rPr>
    </w:lvl>
    <w:lvl w:ilvl="5">
      <w:start w:val="1"/>
      <w:numFmt w:val="bullet"/>
      <w:lvlText w:val="•"/>
      <w:lvlJc w:val="left"/>
      <w:pPr>
        <w:ind w:left="4063" w:hanging="473"/>
      </w:pPr>
      <w:rPr>
        <w:rFonts w:hint="default"/>
      </w:rPr>
    </w:lvl>
    <w:lvl w:ilvl="6">
      <w:start w:val="1"/>
      <w:numFmt w:val="bullet"/>
      <w:lvlText w:val="•"/>
      <w:lvlJc w:val="left"/>
      <w:pPr>
        <w:ind w:left="5091" w:hanging="473"/>
      </w:pPr>
      <w:rPr>
        <w:rFonts w:hint="default"/>
      </w:rPr>
    </w:lvl>
    <w:lvl w:ilvl="7">
      <w:start w:val="1"/>
      <w:numFmt w:val="bullet"/>
      <w:lvlText w:val="•"/>
      <w:lvlJc w:val="left"/>
      <w:pPr>
        <w:ind w:left="6119" w:hanging="473"/>
      </w:pPr>
      <w:rPr>
        <w:rFonts w:hint="default"/>
      </w:rPr>
    </w:lvl>
    <w:lvl w:ilvl="8">
      <w:start w:val="1"/>
      <w:numFmt w:val="bullet"/>
      <w:lvlText w:val="•"/>
      <w:lvlJc w:val="left"/>
      <w:pPr>
        <w:ind w:left="7147" w:hanging="473"/>
      </w:pPr>
      <w:rPr>
        <w:rFonts w:hint="default"/>
      </w:rPr>
    </w:lvl>
  </w:abstractNum>
  <w:abstractNum w:abstractNumId="2" w15:restartNumberingAfterBreak="0">
    <w:nsid w:val="451324EC"/>
    <w:multiLevelType w:val="multilevel"/>
    <w:tmpl w:val="07F0C3E6"/>
    <w:lvl w:ilvl="0">
      <w:start w:val="3"/>
      <w:numFmt w:val="decimal"/>
      <w:lvlText w:val="%1"/>
      <w:lvlJc w:val="left"/>
      <w:pPr>
        <w:ind w:left="591" w:hanging="473"/>
      </w:pPr>
      <w:rPr>
        <w:rFonts w:hint="default"/>
      </w:rPr>
    </w:lvl>
    <w:lvl w:ilvl="1">
      <w:start w:val="28"/>
      <w:numFmt w:val="decimal"/>
      <w:lvlText w:val="%1.%2"/>
      <w:lvlJc w:val="left"/>
      <w:pPr>
        <w:ind w:left="591" w:hanging="473"/>
      </w:pPr>
      <w:rPr>
        <w:rFonts w:ascii="黑体" w:eastAsia="黑体" w:hAnsi="黑体" w:hint="default"/>
        <w:sz w:val="21"/>
        <w:szCs w:val="21"/>
      </w:rPr>
    </w:lvl>
    <w:lvl w:ilvl="2">
      <w:start w:val="1"/>
      <w:numFmt w:val="bullet"/>
      <w:lvlText w:val="•"/>
      <w:lvlJc w:val="left"/>
      <w:pPr>
        <w:ind w:left="2389" w:hanging="473"/>
      </w:pPr>
      <w:rPr>
        <w:rFonts w:hint="default"/>
      </w:rPr>
    </w:lvl>
    <w:lvl w:ilvl="3">
      <w:start w:val="1"/>
      <w:numFmt w:val="bullet"/>
      <w:lvlText w:val="•"/>
      <w:lvlJc w:val="left"/>
      <w:pPr>
        <w:ind w:left="3289" w:hanging="473"/>
      </w:pPr>
      <w:rPr>
        <w:rFonts w:hint="default"/>
      </w:rPr>
    </w:lvl>
    <w:lvl w:ilvl="4">
      <w:start w:val="1"/>
      <w:numFmt w:val="bullet"/>
      <w:lvlText w:val="•"/>
      <w:lvlJc w:val="left"/>
      <w:pPr>
        <w:ind w:left="4188" w:hanging="473"/>
      </w:pPr>
      <w:rPr>
        <w:rFonts w:hint="default"/>
      </w:rPr>
    </w:lvl>
    <w:lvl w:ilvl="5">
      <w:start w:val="1"/>
      <w:numFmt w:val="bullet"/>
      <w:lvlText w:val="•"/>
      <w:lvlJc w:val="left"/>
      <w:pPr>
        <w:ind w:left="5087" w:hanging="473"/>
      </w:pPr>
      <w:rPr>
        <w:rFonts w:hint="default"/>
      </w:rPr>
    </w:lvl>
    <w:lvl w:ilvl="6">
      <w:start w:val="1"/>
      <w:numFmt w:val="bullet"/>
      <w:lvlText w:val="•"/>
      <w:lvlJc w:val="left"/>
      <w:pPr>
        <w:ind w:left="5987" w:hanging="473"/>
      </w:pPr>
      <w:rPr>
        <w:rFonts w:hint="default"/>
      </w:rPr>
    </w:lvl>
    <w:lvl w:ilvl="7">
      <w:start w:val="1"/>
      <w:numFmt w:val="bullet"/>
      <w:lvlText w:val="•"/>
      <w:lvlJc w:val="left"/>
      <w:pPr>
        <w:ind w:left="6886" w:hanging="473"/>
      </w:pPr>
      <w:rPr>
        <w:rFonts w:hint="default"/>
      </w:rPr>
    </w:lvl>
    <w:lvl w:ilvl="8">
      <w:start w:val="1"/>
      <w:numFmt w:val="bullet"/>
      <w:lvlText w:val="•"/>
      <w:lvlJc w:val="left"/>
      <w:pPr>
        <w:ind w:left="7785" w:hanging="473"/>
      </w:pPr>
      <w:rPr>
        <w:rFonts w:hint="default"/>
      </w:rPr>
    </w:lvl>
  </w:abstractNum>
  <w:abstractNum w:abstractNumId="3" w15:restartNumberingAfterBreak="0">
    <w:nsid w:val="4B176A0A"/>
    <w:multiLevelType w:val="multilevel"/>
    <w:tmpl w:val="E70A22D0"/>
    <w:lvl w:ilvl="0">
      <w:start w:val="3"/>
      <w:numFmt w:val="decimal"/>
      <w:lvlText w:val="%1"/>
      <w:lvlJc w:val="left"/>
      <w:pPr>
        <w:ind w:left="485" w:hanging="368"/>
      </w:pPr>
      <w:rPr>
        <w:rFonts w:hint="default"/>
      </w:rPr>
    </w:lvl>
    <w:lvl w:ilvl="1">
      <w:start w:val="1"/>
      <w:numFmt w:val="decimal"/>
      <w:lvlText w:val="%1.%2"/>
      <w:lvlJc w:val="left"/>
      <w:pPr>
        <w:ind w:left="485" w:hanging="368"/>
      </w:pPr>
      <w:rPr>
        <w:rFonts w:ascii="黑体" w:eastAsia="黑体" w:hAnsi="黑体" w:hint="default"/>
        <w:spacing w:val="-1"/>
        <w:sz w:val="21"/>
        <w:szCs w:val="21"/>
      </w:rPr>
    </w:lvl>
    <w:lvl w:ilvl="2">
      <w:start w:val="1"/>
      <w:numFmt w:val="bullet"/>
      <w:lvlText w:val="•"/>
      <w:lvlJc w:val="left"/>
      <w:pPr>
        <w:ind w:left="2325" w:hanging="368"/>
      </w:pPr>
      <w:rPr>
        <w:rFonts w:hint="default"/>
      </w:rPr>
    </w:lvl>
    <w:lvl w:ilvl="3">
      <w:start w:val="1"/>
      <w:numFmt w:val="bullet"/>
      <w:lvlText w:val="•"/>
      <w:lvlJc w:val="left"/>
      <w:pPr>
        <w:ind w:left="3245" w:hanging="368"/>
      </w:pPr>
      <w:rPr>
        <w:rFonts w:hint="default"/>
      </w:rPr>
    </w:lvl>
    <w:lvl w:ilvl="4">
      <w:start w:val="1"/>
      <w:numFmt w:val="bullet"/>
      <w:lvlText w:val="•"/>
      <w:lvlJc w:val="left"/>
      <w:pPr>
        <w:ind w:left="4165" w:hanging="368"/>
      </w:pPr>
      <w:rPr>
        <w:rFonts w:hint="default"/>
      </w:rPr>
    </w:lvl>
    <w:lvl w:ilvl="5">
      <w:start w:val="1"/>
      <w:numFmt w:val="bullet"/>
      <w:lvlText w:val="•"/>
      <w:lvlJc w:val="left"/>
      <w:pPr>
        <w:ind w:left="5084" w:hanging="368"/>
      </w:pPr>
      <w:rPr>
        <w:rFonts w:hint="default"/>
      </w:rPr>
    </w:lvl>
    <w:lvl w:ilvl="6">
      <w:start w:val="1"/>
      <w:numFmt w:val="bullet"/>
      <w:lvlText w:val="•"/>
      <w:lvlJc w:val="left"/>
      <w:pPr>
        <w:ind w:left="6004" w:hanging="368"/>
      </w:pPr>
      <w:rPr>
        <w:rFonts w:hint="default"/>
      </w:rPr>
    </w:lvl>
    <w:lvl w:ilvl="7">
      <w:start w:val="1"/>
      <w:numFmt w:val="bullet"/>
      <w:lvlText w:val="•"/>
      <w:lvlJc w:val="left"/>
      <w:pPr>
        <w:ind w:left="6924" w:hanging="368"/>
      </w:pPr>
      <w:rPr>
        <w:rFonts w:hint="default"/>
      </w:rPr>
    </w:lvl>
    <w:lvl w:ilvl="8">
      <w:start w:val="1"/>
      <w:numFmt w:val="bullet"/>
      <w:lvlText w:val="•"/>
      <w:lvlJc w:val="left"/>
      <w:pPr>
        <w:ind w:left="7844" w:hanging="368"/>
      </w:pPr>
      <w:rPr>
        <w:rFonts w:hint="default"/>
      </w:rPr>
    </w:lvl>
  </w:abstractNum>
  <w:abstractNum w:abstractNumId="4" w15:restartNumberingAfterBreak="0">
    <w:nsid w:val="733B7955"/>
    <w:multiLevelType w:val="hybridMultilevel"/>
    <w:tmpl w:val="466869CA"/>
    <w:lvl w:ilvl="0" w:tplc="ED8A8E2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26C16"/>
    <w:rsid w:val="00002F02"/>
    <w:rsid w:val="00011287"/>
    <w:rsid w:val="00055E5E"/>
    <w:rsid w:val="000966D6"/>
    <w:rsid w:val="000D44AD"/>
    <w:rsid w:val="000E457C"/>
    <w:rsid w:val="00117A6A"/>
    <w:rsid w:val="0013405B"/>
    <w:rsid w:val="00166C23"/>
    <w:rsid w:val="00171E7E"/>
    <w:rsid w:val="00180197"/>
    <w:rsid w:val="00187510"/>
    <w:rsid w:val="00196755"/>
    <w:rsid w:val="001A5749"/>
    <w:rsid w:val="001C6B06"/>
    <w:rsid w:val="00204185"/>
    <w:rsid w:val="00261CBD"/>
    <w:rsid w:val="0026437F"/>
    <w:rsid w:val="0026583C"/>
    <w:rsid w:val="00272660"/>
    <w:rsid w:val="002F7F6C"/>
    <w:rsid w:val="003050E0"/>
    <w:rsid w:val="003238B6"/>
    <w:rsid w:val="00350E0F"/>
    <w:rsid w:val="003847D4"/>
    <w:rsid w:val="00395DAF"/>
    <w:rsid w:val="003D29C0"/>
    <w:rsid w:val="003D77AC"/>
    <w:rsid w:val="003E14FB"/>
    <w:rsid w:val="003E5946"/>
    <w:rsid w:val="00407F3D"/>
    <w:rsid w:val="004441E6"/>
    <w:rsid w:val="004673C1"/>
    <w:rsid w:val="00484B37"/>
    <w:rsid w:val="004973D4"/>
    <w:rsid w:val="004C6A22"/>
    <w:rsid w:val="00504E8B"/>
    <w:rsid w:val="00510F8A"/>
    <w:rsid w:val="005250D4"/>
    <w:rsid w:val="005265E4"/>
    <w:rsid w:val="00527F3E"/>
    <w:rsid w:val="005467F8"/>
    <w:rsid w:val="005B7373"/>
    <w:rsid w:val="005C2BB4"/>
    <w:rsid w:val="005F6AA4"/>
    <w:rsid w:val="00620BC0"/>
    <w:rsid w:val="00620C22"/>
    <w:rsid w:val="00663783"/>
    <w:rsid w:val="00663EF5"/>
    <w:rsid w:val="006666F9"/>
    <w:rsid w:val="00667AFC"/>
    <w:rsid w:val="006A6FAF"/>
    <w:rsid w:val="006B1812"/>
    <w:rsid w:val="006E3609"/>
    <w:rsid w:val="00710216"/>
    <w:rsid w:val="00717C9C"/>
    <w:rsid w:val="007217F9"/>
    <w:rsid w:val="00730957"/>
    <w:rsid w:val="00731B47"/>
    <w:rsid w:val="00735411"/>
    <w:rsid w:val="0074185E"/>
    <w:rsid w:val="00755CE6"/>
    <w:rsid w:val="007613FD"/>
    <w:rsid w:val="007757BD"/>
    <w:rsid w:val="007B788A"/>
    <w:rsid w:val="008040D2"/>
    <w:rsid w:val="00805900"/>
    <w:rsid w:val="00810CE8"/>
    <w:rsid w:val="00813275"/>
    <w:rsid w:val="008145C8"/>
    <w:rsid w:val="008A3493"/>
    <w:rsid w:val="008E5E02"/>
    <w:rsid w:val="008E7EF8"/>
    <w:rsid w:val="009108E6"/>
    <w:rsid w:val="00912228"/>
    <w:rsid w:val="00957511"/>
    <w:rsid w:val="0097289F"/>
    <w:rsid w:val="009D2471"/>
    <w:rsid w:val="009D3D13"/>
    <w:rsid w:val="00A14FAA"/>
    <w:rsid w:val="00A1708E"/>
    <w:rsid w:val="00A26C16"/>
    <w:rsid w:val="00A37843"/>
    <w:rsid w:val="00A645B5"/>
    <w:rsid w:val="00A85B64"/>
    <w:rsid w:val="00A96B9C"/>
    <w:rsid w:val="00AB2D48"/>
    <w:rsid w:val="00AD537E"/>
    <w:rsid w:val="00AE78B8"/>
    <w:rsid w:val="00AF1390"/>
    <w:rsid w:val="00B00E6D"/>
    <w:rsid w:val="00B45EB4"/>
    <w:rsid w:val="00B512EF"/>
    <w:rsid w:val="00B7414A"/>
    <w:rsid w:val="00BE2221"/>
    <w:rsid w:val="00BF230D"/>
    <w:rsid w:val="00BF2D94"/>
    <w:rsid w:val="00BF2FFD"/>
    <w:rsid w:val="00C051BF"/>
    <w:rsid w:val="00C15053"/>
    <w:rsid w:val="00C259E6"/>
    <w:rsid w:val="00C32CF8"/>
    <w:rsid w:val="00C37550"/>
    <w:rsid w:val="00C55E20"/>
    <w:rsid w:val="00C61D87"/>
    <w:rsid w:val="00C65348"/>
    <w:rsid w:val="00CB731E"/>
    <w:rsid w:val="00CC33ED"/>
    <w:rsid w:val="00CC5E0A"/>
    <w:rsid w:val="00CD79DF"/>
    <w:rsid w:val="00CF5963"/>
    <w:rsid w:val="00D108EB"/>
    <w:rsid w:val="00D15F68"/>
    <w:rsid w:val="00D64A9B"/>
    <w:rsid w:val="00DB57E5"/>
    <w:rsid w:val="00DD2327"/>
    <w:rsid w:val="00DE3207"/>
    <w:rsid w:val="00DE5BB0"/>
    <w:rsid w:val="00DF1B8B"/>
    <w:rsid w:val="00E05CDF"/>
    <w:rsid w:val="00E06090"/>
    <w:rsid w:val="00E14E55"/>
    <w:rsid w:val="00E322DA"/>
    <w:rsid w:val="00E66E8C"/>
    <w:rsid w:val="00E843FA"/>
    <w:rsid w:val="00E85D9F"/>
    <w:rsid w:val="00EB120E"/>
    <w:rsid w:val="00ED6716"/>
    <w:rsid w:val="00EE247E"/>
    <w:rsid w:val="00F03E23"/>
    <w:rsid w:val="00F86AAC"/>
    <w:rsid w:val="00F938F0"/>
    <w:rsid w:val="00FA5A6F"/>
    <w:rsid w:val="00FC0E8B"/>
    <w:rsid w:val="00FC7112"/>
    <w:rsid w:val="00FD024A"/>
    <w:rsid w:val="00FD0831"/>
    <w:rsid w:val="00FD1AF6"/>
    <w:rsid w:val="00FF3CD5"/>
    <w:rsid w:val="00FF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0F5615"/>
  <w15:docId w15:val="{FD9F38ED-FF11-4ACE-A97B-B389AD33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
      <w:outlineLvl w:val="0"/>
    </w:pPr>
    <w:rPr>
      <w:rFonts w:ascii="宋体" w:eastAsia="宋体" w:hAnsi="宋体"/>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宋体" w:eastAsia="宋体" w:hAnsi="宋体"/>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Date">
    <w:name w:val="Date"/>
    <w:basedOn w:val="Normal"/>
    <w:next w:val="Normal"/>
    <w:link w:val="DateChar"/>
    <w:uiPriority w:val="99"/>
    <w:semiHidden/>
    <w:unhideWhenUsed/>
    <w:rsid w:val="005250D4"/>
    <w:pPr>
      <w:ind w:leftChars="2500" w:left="100"/>
    </w:pPr>
  </w:style>
  <w:style w:type="character" w:customStyle="1" w:styleId="DateChar">
    <w:name w:val="Date Char"/>
    <w:basedOn w:val="DefaultParagraphFont"/>
    <w:link w:val="Date"/>
    <w:uiPriority w:val="99"/>
    <w:semiHidden/>
    <w:rsid w:val="005250D4"/>
  </w:style>
  <w:style w:type="paragraph" w:customStyle="1" w:styleId="Default">
    <w:name w:val="Default"/>
    <w:rsid w:val="00BF2D94"/>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B57E5"/>
    <w:pPr>
      <w:widowControl/>
      <w:spacing w:before="100" w:beforeAutospacing="1" w:after="100" w:afterAutospacing="1"/>
    </w:pPr>
    <w:rPr>
      <w:rFonts w:ascii="宋体" w:eastAsia="宋体" w:hAnsi="宋体" w:cs="宋体"/>
      <w:sz w:val="24"/>
      <w:szCs w:val="24"/>
      <w:lang w:eastAsia="zh-CN"/>
    </w:rPr>
  </w:style>
  <w:style w:type="paragraph" w:customStyle="1" w:styleId="a">
    <w:name w:val="段"/>
    <w:link w:val="Char"/>
    <w:qFormat/>
    <w:rsid w:val="00CB731E"/>
    <w:pPr>
      <w:widowControl/>
      <w:tabs>
        <w:tab w:val="center" w:pos="4201"/>
        <w:tab w:val="right" w:leader="dot" w:pos="9298"/>
      </w:tabs>
      <w:autoSpaceDE w:val="0"/>
      <w:autoSpaceDN w:val="0"/>
      <w:ind w:firstLineChars="200" w:firstLine="420"/>
      <w:jc w:val="both"/>
    </w:pPr>
    <w:rPr>
      <w:rFonts w:ascii="宋体" w:eastAsia="宋体" w:hAnsi="Times New Roman" w:cs="Times New Roman"/>
      <w:noProof/>
      <w:sz w:val="21"/>
      <w:szCs w:val="20"/>
      <w:lang w:eastAsia="zh-CN"/>
    </w:rPr>
  </w:style>
  <w:style w:type="character" w:customStyle="1" w:styleId="Char">
    <w:name w:val="段 Char"/>
    <w:link w:val="a"/>
    <w:qFormat/>
    <w:rsid w:val="00CB731E"/>
    <w:rPr>
      <w:rFonts w:ascii="宋体" w:eastAsia="宋体" w:hAnsi="Times New Roman" w:cs="Times New Roman"/>
      <w:noProof/>
      <w:sz w:val="21"/>
      <w:szCs w:val="20"/>
      <w:lang w:eastAsia="zh-CN"/>
    </w:rPr>
  </w:style>
  <w:style w:type="paragraph" w:customStyle="1" w:styleId="2">
    <w:name w:val="封面标准号2"/>
    <w:rsid w:val="00CB731E"/>
    <w:pPr>
      <w:framePr w:w="9140" w:h="1242" w:hRule="exact" w:hSpace="284" w:wrap="around" w:vAnchor="page" w:hAnchor="page" w:x="1645" w:y="2910" w:anchorLock="1"/>
      <w:widowControl/>
      <w:spacing w:before="357" w:line="280" w:lineRule="exact"/>
      <w:jc w:val="right"/>
    </w:pPr>
    <w:rPr>
      <w:rFonts w:ascii="黑体" w:eastAsia="黑体" w:hAnsi="Times New Roman" w:cs="Times New Roman"/>
      <w:sz w:val="28"/>
      <w:szCs w:val="28"/>
      <w:lang w:eastAsia="zh-CN"/>
    </w:rPr>
  </w:style>
  <w:style w:type="character" w:customStyle="1" w:styleId="a0">
    <w:name w:val="发布"/>
    <w:rsid w:val="00CB731E"/>
    <w:rPr>
      <w:rFonts w:ascii="黑体" w:eastAsia="黑体"/>
      <w:spacing w:val="85"/>
      <w:w w:val="100"/>
      <w:position w:val="3"/>
      <w:sz w:val="28"/>
      <w:szCs w:val="28"/>
    </w:rPr>
  </w:style>
  <w:style w:type="paragraph" w:customStyle="1" w:styleId="a1">
    <w:name w:val="封面标准代替信息"/>
    <w:rsid w:val="00CB731E"/>
    <w:pPr>
      <w:framePr w:w="9140" w:h="1242" w:hRule="exact" w:hSpace="284" w:wrap="around" w:vAnchor="page" w:hAnchor="page" w:x="1645" w:y="2910" w:anchorLock="1"/>
      <w:widowControl/>
      <w:spacing w:before="57" w:line="280" w:lineRule="exact"/>
      <w:jc w:val="right"/>
    </w:pPr>
    <w:rPr>
      <w:rFonts w:ascii="宋体" w:eastAsia="宋体" w:hAnsi="Times New Roman" w:cs="Times New Roman"/>
      <w:sz w:val="21"/>
      <w:szCs w:val="21"/>
      <w:lang w:eastAsia="zh-CN"/>
    </w:rPr>
  </w:style>
  <w:style w:type="paragraph" w:customStyle="1" w:styleId="a2">
    <w:name w:val="封面标准名称"/>
    <w:rsid w:val="00CB731E"/>
    <w:pPr>
      <w:framePr w:w="9639" w:h="6917" w:hRule="exact" w:wrap="around" w:vAnchor="page" w:hAnchor="page" w:xAlign="center" w:y="6408" w:anchorLock="1"/>
      <w:spacing w:line="680" w:lineRule="exact"/>
      <w:jc w:val="center"/>
      <w:textAlignment w:val="center"/>
    </w:pPr>
    <w:rPr>
      <w:rFonts w:ascii="黑体" w:eastAsia="黑体" w:hAnsi="Times New Roman" w:cs="Times New Roman"/>
      <w:sz w:val="52"/>
      <w:szCs w:val="20"/>
      <w:lang w:eastAsia="zh-CN"/>
    </w:rPr>
  </w:style>
  <w:style w:type="paragraph" w:customStyle="1" w:styleId="a3">
    <w:name w:val="封面标准英文名称"/>
    <w:basedOn w:val="a2"/>
    <w:rsid w:val="00CB731E"/>
    <w:pPr>
      <w:framePr w:wrap="around"/>
      <w:spacing w:before="370" w:line="400" w:lineRule="exact"/>
    </w:pPr>
    <w:rPr>
      <w:rFonts w:ascii="Times New Roman"/>
      <w:sz w:val="28"/>
      <w:szCs w:val="28"/>
    </w:rPr>
  </w:style>
  <w:style w:type="paragraph" w:customStyle="1" w:styleId="a4">
    <w:name w:val="封面标准文稿类别"/>
    <w:basedOn w:val="Normal"/>
    <w:rsid w:val="00CB731E"/>
    <w:pPr>
      <w:framePr w:w="9639" w:h="6917" w:hRule="exact" w:wrap="around" w:vAnchor="page" w:hAnchor="page" w:xAlign="center" w:y="6408" w:anchorLock="1"/>
      <w:spacing w:before="440" w:after="160"/>
      <w:jc w:val="center"/>
      <w:textAlignment w:val="center"/>
    </w:pPr>
    <w:rPr>
      <w:rFonts w:ascii="宋体" w:eastAsia="宋体" w:hAnsi="Times New Roman" w:cs="Times New Roman"/>
      <w:sz w:val="24"/>
      <w:szCs w:val="28"/>
      <w:lang w:eastAsia="zh-CN"/>
    </w:rPr>
  </w:style>
  <w:style w:type="paragraph" w:customStyle="1" w:styleId="a5">
    <w:name w:val="封面标准文稿编辑信息"/>
    <w:basedOn w:val="a4"/>
    <w:rsid w:val="00CB731E"/>
    <w:pPr>
      <w:framePr w:wrap="around"/>
      <w:spacing w:before="180" w:line="180" w:lineRule="exact"/>
    </w:pPr>
    <w:rPr>
      <w:sz w:val="21"/>
    </w:rPr>
  </w:style>
  <w:style w:type="paragraph" w:customStyle="1" w:styleId="a6">
    <w:name w:val="其他标准标志"/>
    <w:basedOn w:val="Normal"/>
    <w:rsid w:val="00CB731E"/>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sz w:val="96"/>
      <w:szCs w:val="96"/>
      <w:lang w:eastAsia="zh-CN"/>
    </w:rPr>
  </w:style>
  <w:style w:type="paragraph" w:customStyle="1" w:styleId="a7">
    <w:name w:val="其他标准称谓"/>
    <w:next w:val="Normal"/>
    <w:rsid w:val="00CB731E"/>
    <w:pPr>
      <w:framePr w:hSpace="181" w:vSpace="181" w:wrap="around" w:vAnchor="page" w:hAnchor="page" w:x="1419" w:y="2286" w:anchorLock="1"/>
      <w:widowControl/>
      <w:spacing w:line="0" w:lineRule="atLeast"/>
      <w:jc w:val="distribute"/>
    </w:pPr>
    <w:rPr>
      <w:rFonts w:ascii="黑体" w:eastAsia="黑体" w:hAnsi="宋体" w:cs="Times New Roman"/>
      <w:spacing w:val="-40"/>
      <w:sz w:val="48"/>
      <w:szCs w:val="52"/>
      <w:lang w:eastAsia="zh-CN"/>
    </w:rPr>
  </w:style>
  <w:style w:type="paragraph" w:customStyle="1" w:styleId="a8">
    <w:name w:val="其他发布部门"/>
    <w:basedOn w:val="Normal"/>
    <w:rsid w:val="00CB731E"/>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sz w:val="28"/>
      <w:szCs w:val="20"/>
      <w:lang w:eastAsia="zh-CN"/>
    </w:rPr>
  </w:style>
  <w:style w:type="paragraph" w:customStyle="1" w:styleId="a9">
    <w:name w:val="前言、引言标题"/>
    <w:next w:val="a"/>
    <w:rsid w:val="00CB731E"/>
    <w:pPr>
      <w:keepNext/>
      <w:pageBreakBefore/>
      <w:widowControl/>
      <w:shd w:val="clear" w:color="FFFFFF" w:fill="FFFFFF"/>
      <w:spacing w:before="640" w:after="560"/>
      <w:jc w:val="center"/>
      <w:outlineLvl w:val="0"/>
    </w:pPr>
    <w:rPr>
      <w:rFonts w:ascii="黑体" w:eastAsia="黑体" w:hAnsi="Times New Roman" w:cs="Times New Roman"/>
      <w:sz w:val="32"/>
      <w:szCs w:val="20"/>
      <w:lang w:eastAsia="zh-CN"/>
    </w:rPr>
  </w:style>
  <w:style w:type="paragraph" w:customStyle="1" w:styleId="aa">
    <w:name w:val="文献分类号"/>
    <w:rsid w:val="00CB731E"/>
    <w:pPr>
      <w:framePr w:hSpace="180" w:vSpace="180" w:wrap="around" w:hAnchor="margin" w:y="1" w:anchorLock="1"/>
      <w:textAlignment w:val="center"/>
    </w:pPr>
    <w:rPr>
      <w:rFonts w:ascii="黑体" w:eastAsia="黑体" w:hAnsi="Times New Roman" w:cs="Times New Roman"/>
      <w:sz w:val="21"/>
      <w:szCs w:val="21"/>
      <w:lang w:eastAsia="zh-CN"/>
    </w:rPr>
  </w:style>
  <w:style w:type="paragraph" w:customStyle="1" w:styleId="ab">
    <w:name w:val="其他发布日期"/>
    <w:basedOn w:val="Normal"/>
    <w:rsid w:val="00CB731E"/>
    <w:pPr>
      <w:framePr w:w="3997" w:h="471" w:hRule="exact" w:vSpace="181" w:wrap="around" w:vAnchor="page" w:hAnchor="text" w:x="1419" w:y="14097" w:anchorLock="1"/>
      <w:widowControl/>
    </w:pPr>
    <w:rPr>
      <w:rFonts w:ascii="Times New Roman" w:eastAsia="黑体" w:hAnsi="Times New Roman" w:cs="Times New Roman"/>
      <w:sz w:val="28"/>
      <w:szCs w:val="20"/>
      <w:lang w:eastAsia="zh-CN"/>
    </w:rPr>
  </w:style>
  <w:style w:type="paragraph" w:customStyle="1" w:styleId="ac">
    <w:name w:val="其他实施日期"/>
    <w:basedOn w:val="Normal"/>
    <w:rsid w:val="00CB731E"/>
    <w:pPr>
      <w:framePr w:w="3997" w:h="471" w:hRule="exact" w:vSpace="181" w:wrap="around" w:vAnchor="page" w:hAnchor="text" w:x="7089" w:y="14097" w:anchorLock="1"/>
      <w:widowControl/>
      <w:jc w:val="right"/>
    </w:pPr>
    <w:rPr>
      <w:rFonts w:ascii="Times New Roman" w:eastAsia="黑体"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4628">
      <w:bodyDiv w:val="1"/>
      <w:marLeft w:val="0"/>
      <w:marRight w:val="0"/>
      <w:marTop w:val="0"/>
      <w:marBottom w:val="0"/>
      <w:divBdr>
        <w:top w:val="none" w:sz="0" w:space="0" w:color="auto"/>
        <w:left w:val="none" w:sz="0" w:space="0" w:color="auto"/>
        <w:bottom w:val="none" w:sz="0" w:space="0" w:color="auto"/>
        <w:right w:val="none" w:sz="0" w:space="0" w:color="auto"/>
      </w:divBdr>
    </w:div>
    <w:div w:id="1424258604">
      <w:bodyDiv w:val="1"/>
      <w:marLeft w:val="0"/>
      <w:marRight w:val="0"/>
      <w:marTop w:val="0"/>
      <w:marBottom w:val="0"/>
      <w:divBdr>
        <w:top w:val="none" w:sz="0" w:space="0" w:color="auto"/>
        <w:left w:val="none" w:sz="0" w:space="0" w:color="auto"/>
        <w:bottom w:val="none" w:sz="0" w:space="0" w:color="auto"/>
        <w:right w:val="none" w:sz="0" w:space="0" w:color="auto"/>
      </w:divBdr>
    </w:div>
    <w:div w:id="1643848345">
      <w:bodyDiv w:val="1"/>
      <w:marLeft w:val="0"/>
      <w:marRight w:val="0"/>
      <w:marTop w:val="0"/>
      <w:marBottom w:val="0"/>
      <w:divBdr>
        <w:top w:val="none" w:sz="0" w:space="0" w:color="auto"/>
        <w:left w:val="none" w:sz="0" w:space="0" w:color="auto"/>
        <w:bottom w:val="none" w:sz="0" w:space="0" w:color="auto"/>
        <w:right w:val="none" w:sz="0" w:space="0" w:color="auto"/>
      </w:divBdr>
    </w:div>
    <w:div w:id="200593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1294</TotalTime>
  <Pages>10</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&lt;4D6963726F736F667420576F7264202D20B9A4D2B5BBFAC6F7C8CB20BFD8D6C6B3CCD0F2D0D4C4DCC6C0B9C0D3EBB2E2CAD42DB2DDB8E5&gt;</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&lt;4D6963726F736F667420576F7264202D20B9A4D2B5BBFAC6F7C8CB20BFD8D6C6B3CCD0F2D0D4C4DCC6C0B9C0D3EBB2E2CAD42DB2DDB8E5&gt;</dc:title>
  <dc:creator>liuy</dc:creator>
  <cp:lastModifiedBy>Lv, Myra (Shanghai)</cp:lastModifiedBy>
  <cp:revision>64</cp:revision>
  <dcterms:created xsi:type="dcterms:W3CDTF">2018-01-22T16:14:00Z</dcterms:created>
  <dcterms:modified xsi:type="dcterms:W3CDTF">2018-10-31T07:57:00Z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LastSaved">
    <vt:filetime>2018-01-22T00:00:00Z</vt:filetime>
  </property>
</Properties>
</file>